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930" w:rsidRDefault="00D71930">
      <w:pPr>
        <w:rPr>
          <w:rFonts w:ascii="Calibri" w:hAnsi="Calibri"/>
          <w:b/>
          <w:color w:val="000000"/>
          <w:szCs w:val="22"/>
        </w:rPr>
      </w:pPr>
    </w:p>
    <w:p w:rsidR="00D71930" w:rsidRDefault="00D71930" w:rsidP="00D71930">
      <w:pPr>
        <w:pBdr>
          <w:bottom w:val="single" w:sz="12" w:space="1" w:color="auto"/>
        </w:pBdr>
        <w:jc w:val="center"/>
        <w:rPr>
          <w:rFonts w:ascii="Calibri" w:hAnsi="Calibri"/>
          <w:b/>
          <w:color w:val="000000"/>
          <w:szCs w:val="22"/>
        </w:rPr>
      </w:pPr>
      <w:r>
        <w:rPr>
          <w:rFonts w:ascii="Calibri" w:hAnsi="Calibri"/>
          <w:b/>
          <w:color w:val="000000"/>
          <w:szCs w:val="22"/>
        </w:rPr>
        <w:t>ΕΚΦΕ Εύβοιας</w:t>
      </w:r>
    </w:p>
    <w:p w:rsidR="00D71930" w:rsidRDefault="00FA3C83">
      <w:pPr>
        <w:rPr>
          <w:rFonts w:ascii="Calibri" w:hAnsi="Calibri"/>
          <w:b/>
          <w:color w:val="000000"/>
          <w:szCs w:val="22"/>
        </w:rPr>
      </w:pPr>
      <w:r>
        <w:rPr>
          <w:rFonts w:ascii="Calibri" w:hAnsi="Calibri"/>
          <w:b/>
          <w:noProof/>
          <w:color w:val="00000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4.75pt;margin-top:14.35pt;width:315pt;height:126pt;z-index:251657728" fillcolor="#fc0">
            <v:textbox>
              <w:txbxContent>
                <w:p w:rsidR="00D71930" w:rsidRPr="00D71930" w:rsidRDefault="00D71930" w:rsidP="00FA3C83">
                  <w:pPr>
                    <w:jc w:val="center"/>
                    <w:rPr>
                      <w:rFonts w:ascii="Calibri" w:hAnsi="Calibri"/>
                      <w:bCs/>
                      <w:color w:val="000000"/>
                      <w:sz w:val="28"/>
                      <w:szCs w:val="28"/>
                    </w:rPr>
                  </w:pPr>
                  <w:r w:rsidRPr="00D71930">
                    <w:rPr>
                      <w:rFonts w:ascii="Calibri" w:hAnsi="Calibri"/>
                      <w:b/>
                      <w:color w:val="000000"/>
                      <w:sz w:val="28"/>
                      <w:szCs w:val="28"/>
                    </w:rPr>
                    <w:t>«Προσδιορισμός της σχετικής μοριακής μάζας αερίου με ζύγιση ορισμένου όγκου αερίου»</w:t>
                  </w:r>
                  <w:r w:rsidRPr="00D71930">
                    <w:rPr>
                      <w:rFonts w:ascii="Calibri" w:hAnsi="Calibri"/>
                      <w:bCs/>
                      <w:color w:val="000000"/>
                      <w:sz w:val="28"/>
                      <w:szCs w:val="28"/>
                    </w:rPr>
                    <w:t>.</w:t>
                  </w:r>
                </w:p>
                <w:p w:rsidR="00D71930" w:rsidRDefault="00D71930" w:rsidP="00FA3C83">
                  <w:pPr>
                    <w:jc w:val="center"/>
                    <w:rPr>
                      <w:rFonts w:ascii="Calibri" w:hAnsi="Calibri"/>
                      <w:bCs/>
                      <w:color w:val="000000"/>
                      <w:sz w:val="22"/>
                      <w:szCs w:val="22"/>
                    </w:rPr>
                  </w:pPr>
                </w:p>
                <w:p w:rsidR="00D71930" w:rsidRDefault="00D71930" w:rsidP="00FA3C83">
                  <w:pPr>
                    <w:jc w:val="center"/>
                    <w:rPr>
                      <w:rFonts w:ascii="Calibri" w:hAnsi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Cs/>
                      <w:color w:val="000000"/>
                      <w:sz w:val="22"/>
                      <w:szCs w:val="22"/>
                    </w:rPr>
                    <w:t>Γιάννης Μίχας</w:t>
                  </w:r>
                </w:p>
                <w:p w:rsidR="00D71930" w:rsidRDefault="00D71930" w:rsidP="00FA3C83">
                  <w:pPr>
                    <w:jc w:val="center"/>
                    <w:rPr>
                      <w:rFonts w:ascii="Calibri" w:hAnsi="Calibri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Cs/>
                      <w:color w:val="000000"/>
                      <w:sz w:val="22"/>
                      <w:szCs w:val="22"/>
                    </w:rPr>
                    <w:t>Υπεύθυνος ΕΚΦΕ Εύβοιας</w:t>
                  </w:r>
                </w:p>
                <w:p w:rsidR="00D71930" w:rsidRDefault="00D71930" w:rsidP="00FA3C83">
                  <w:pPr>
                    <w:jc w:val="center"/>
                    <w:rPr>
                      <w:rFonts w:ascii="Calibri" w:hAnsi="Calibri"/>
                      <w:bCs/>
                      <w:color w:val="000000"/>
                      <w:sz w:val="22"/>
                      <w:szCs w:val="22"/>
                    </w:rPr>
                  </w:pPr>
                </w:p>
                <w:p w:rsidR="00D71930" w:rsidRPr="00D71930" w:rsidRDefault="00D71930" w:rsidP="00FA3C83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 w:rsidRPr="00D71930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Άσκηση 7 από τις οδηγίες του υπουργείου για τη διδασκαλία της χημείας Α’ λυκείου</w:t>
                  </w:r>
                </w:p>
                <w:p w:rsidR="00D71930" w:rsidRDefault="00D71930" w:rsidP="00FA3C83">
                  <w:pPr>
                    <w:jc w:val="center"/>
                  </w:pPr>
                </w:p>
              </w:txbxContent>
            </v:textbox>
          </v:shape>
        </w:pict>
      </w:r>
    </w:p>
    <w:p w:rsidR="00D71930" w:rsidRDefault="00D71930">
      <w:pPr>
        <w:rPr>
          <w:rFonts w:ascii="Calibri" w:hAnsi="Calibri"/>
          <w:b/>
          <w:color w:val="000000"/>
          <w:szCs w:val="22"/>
        </w:rPr>
      </w:pPr>
    </w:p>
    <w:p w:rsidR="00D71930" w:rsidRDefault="00D71930">
      <w:pPr>
        <w:rPr>
          <w:rFonts w:ascii="Calibri" w:hAnsi="Calibri"/>
          <w:b/>
          <w:color w:val="000000"/>
          <w:szCs w:val="22"/>
        </w:rPr>
      </w:pPr>
    </w:p>
    <w:p w:rsidR="00D71930" w:rsidRDefault="00D71930">
      <w:pPr>
        <w:rPr>
          <w:rFonts w:ascii="Calibri" w:hAnsi="Calibri"/>
          <w:b/>
          <w:color w:val="000000"/>
          <w:szCs w:val="22"/>
        </w:rPr>
      </w:pPr>
    </w:p>
    <w:p w:rsidR="00D71930" w:rsidRDefault="00D71930">
      <w:pPr>
        <w:rPr>
          <w:rFonts w:ascii="Calibri" w:hAnsi="Calibri"/>
          <w:b/>
          <w:color w:val="000000"/>
          <w:szCs w:val="22"/>
        </w:rPr>
      </w:pPr>
    </w:p>
    <w:p w:rsidR="00FA3C83" w:rsidRDefault="00FA3C83">
      <w:pPr>
        <w:rPr>
          <w:rFonts w:ascii="Calibri" w:hAnsi="Calibri"/>
          <w:b/>
          <w:color w:val="000000"/>
          <w:szCs w:val="22"/>
        </w:rPr>
      </w:pPr>
    </w:p>
    <w:p w:rsidR="00FA3C83" w:rsidRDefault="00FA3C83">
      <w:pPr>
        <w:rPr>
          <w:rFonts w:ascii="Calibri" w:hAnsi="Calibri"/>
          <w:b/>
          <w:color w:val="000000"/>
          <w:szCs w:val="22"/>
        </w:rPr>
      </w:pPr>
    </w:p>
    <w:p w:rsidR="00FA3C83" w:rsidRDefault="00FA3C83">
      <w:pPr>
        <w:rPr>
          <w:rFonts w:ascii="Calibri" w:hAnsi="Calibri"/>
          <w:b/>
          <w:color w:val="000000"/>
          <w:szCs w:val="22"/>
        </w:rPr>
      </w:pPr>
    </w:p>
    <w:p w:rsidR="00FA3C83" w:rsidRDefault="00FA3C83">
      <w:pPr>
        <w:rPr>
          <w:rFonts w:ascii="Calibri" w:hAnsi="Calibri"/>
          <w:b/>
          <w:color w:val="000000"/>
          <w:szCs w:val="22"/>
        </w:rPr>
      </w:pPr>
    </w:p>
    <w:p w:rsidR="00FA3C83" w:rsidRDefault="00FA3C83">
      <w:pPr>
        <w:rPr>
          <w:rFonts w:ascii="Calibri" w:hAnsi="Calibri"/>
          <w:b/>
          <w:color w:val="000000"/>
          <w:szCs w:val="22"/>
        </w:rPr>
      </w:pPr>
    </w:p>
    <w:p w:rsidR="00ED5DB1" w:rsidRPr="00D71930" w:rsidRDefault="00ED5DB1">
      <w:pPr>
        <w:rPr>
          <w:rFonts w:ascii="Calibri" w:hAnsi="Calibri"/>
          <w:bCs/>
          <w:color w:val="000000"/>
          <w:sz w:val="22"/>
          <w:szCs w:val="22"/>
        </w:rPr>
      </w:pPr>
    </w:p>
    <w:p w:rsidR="00ED5DB1" w:rsidRPr="00D71930" w:rsidRDefault="00ED5DB1">
      <w:pPr>
        <w:rPr>
          <w:rFonts w:ascii="Calibri" w:hAnsi="Calibri"/>
          <w:b/>
          <w:bCs/>
          <w:color w:val="000000"/>
          <w:sz w:val="22"/>
          <w:szCs w:val="22"/>
          <w:lang w:val="en-US"/>
        </w:rPr>
      </w:pPr>
      <w:r w:rsidRPr="00D71930">
        <w:rPr>
          <w:rFonts w:ascii="Calibri" w:hAnsi="Calibri"/>
          <w:b/>
          <w:bCs/>
          <w:color w:val="000000"/>
          <w:sz w:val="22"/>
          <w:szCs w:val="22"/>
        </w:rPr>
        <w:t>ΥΛΙΚΑ</w:t>
      </w:r>
    </w:p>
    <w:p w:rsidR="007935CF" w:rsidRDefault="007935CF" w:rsidP="00D71930">
      <w:pPr>
        <w:numPr>
          <w:ilvl w:val="0"/>
          <w:numId w:val="2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Γκαζάκι χωρίς το ακροφύσιό του</w:t>
      </w:r>
    </w:p>
    <w:p w:rsidR="007935CF" w:rsidRPr="007935CF" w:rsidRDefault="007935CF" w:rsidP="00D71930">
      <w:pPr>
        <w:numPr>
          <w:ilvl w:val="0"/>
          <w:numId w:val="2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Λεκάνη ή μπωλ 5-</w:t>
      </w:r>
      <w:smartTag w:uri="urn:schemas-microsoft-com:office:smarttags" w:element="metricconverter">
        <w:smartTagPr>
          <w:attr w:name="ProductID" w:val="10 lt"/>
        </w:smartTagPr>
        <w:r>
          <w:rPr>
            <w:rFonts w:ascii="Calibri" w:hAnsi="Calibri"/>
            <w:bCs/>
            <w:color w:val="000000"/>
            <w:sz w:val="22"/>
            <w:szCs w:val="22"/>
          </w:rPr>
          <w:t xml:space="preserve">10 </w:t>
        </w:r>
        <w:r>
          <w:rPr>
            <w:rFonts w:ascii="Calibri" w:hAnsi="Calibri"/>
            <w:bCs/>
            <w:color w:val="000000"/>
            <w:sz w:val="22"/>
            <w:szCs w:val="22"/>
            <w:lang w:val="en-US"/>
          </w:rPr>
          <w:t>lt</w:t>
        </w:r>
      </w:smartTag>
    </w:p>
    <w:p w:rsidR="007935CF" w:rsidRPr="007935CF" w:rsidRDefault="007935CF" w:rsidP="00D71930">
      <w:pPr>
        <w:numPr>
          <w:ilvl w:val="0"/>
          <w:numId w:val="2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Ογκομετρικός κύλινδρος </w:t>
      </w:r>
      <w:smartTag w:uri="urn:schemas-microsoft-com:office:smarttags" w:element="metricconverter">
        <w:smartTagPr>
          <w:attr w:name="ProductID" w:val="1 lt"/>
        </w:smartTagPr>
        <w:r>
          <w:rPr>
            <w:rFonts w:ascii="Calibri" w:hAnsi="Calibri"/>
            <w:bCs/>
            <w:color w:val="000000"/>
            <w:sz w:val="22"/>
            <w:szCs w:val="22"/>
          </w:rPr>
          <w:t xml:space="preserve">1 </w:t>
        </w:r>
        <w:r>
          <w:rPr>
            <w:rFonts w:ascii="Calibri" w:hAnsi="Calibri"/>
            <w:bCs/>
            <w:color w:val="000000"/>
            <w:sz w:val="22"/>
            <w:szCs w:val="22"/>
            <w:lang w:val="en-US"/>
          </w:rPr>
          <w:t>lt</w:t>
        </w:r>
      </w:smartTag>
    </w:p>
    <w:p w:rsidR="007935CF" w:rsidRDefault="007935CF" w:rsidP="00D71930">
      <w:pPr>
        <w:numPr>
          <w:ilvl w:val="0"/>
          <w:numId w:val="2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Λαδόκολλα</w:t>
      </w:r>
    </w:p>
    <w:p w:rsidR="007935CF" w:rsidRDefault="007935CF" w:rsidP="00D71930">
      <w:pPr>
        <w:numPr>
          <w:ilvl w:val="0"/>
          <w:numId w:val="2"/>
        </w:numPr>
        <w:rPr>
          <w:rFonts w:ascii="Calibri" w:hAnsi="Calibri"/>
          <w:bCs/>
          <w:color w:val="000000"/>
          <w:sz w:val="22"/>
          <w:szCs w:val="22"/>
          <w:lang w:val="en-US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Ζυγός 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 xml:space="preserve">500 gr - </w:t>
      </w:r>
      <w:r>
        <w:rPr>
          <w:rFonts w:ascii="Calibri" w:hAnsi="Calibri"/>
          <w:bCs/>
          <w:color w:val="000000"/>
          <w:sz w:val="22"/>
          <w:szCs w:val="22"/>
        </w:rPr>
        <w:t xml:space="preserve">ακριβείας 0,1 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>gr</w:t>
      </w:r>
    </w:p>
    <w:p w:rsidR="007935CF" w:rsidRPr="007935CF" w:rsidRDefault="007935CF" w:rsidP="00D71930">
      <w:pPr>
        <w:numPr>
          <w:ilvl w:val="0"/>
          <w:numId w:val="2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Λάστιχο διαμέτρου </w:t>
      </w:r>
      <w:smartTag w:uri="urn:schemas-microsoft-com:office:smarttags" w:element="metricconverter">
        <w:smartTagPr>
          <w:attr w:name="ProductID" w:val="1 cm"/>
        </w:smartTagPr>
        <w:r>
          <w:rPr>
            <w:rFonts w:ascii="Calibri" w:hAnsi="Calibri"/>
            <w:bCs/>
            <w:color w:val="000000"/>
            <w:sz w:val="22"/>
            <w:szCs w:val="22"/>
          </w:rPr>
          <w:t xml:space="preserve">1 </w:t>
        </w:r>
        <w:r>
          <w:rPr>
            <w:rFonts w:ascii="Calibri" w:hAnsi="Calibri"/>
            <w:bCs/>
            <w:color w:val="000000"/>
            <w:sz w:val="22"/>
            <w:szCs w:val="22"/>
            <w:lang w:val="en-US"/>
          </w:rPr>
          <w:t>cm</w:t>
        </w:r>
      </w:smartTag>
    </w:p>
    <w:p w:rsidR="007935CF" w:rsidRDefault="007935CF" w:rsidP="00D71930">
      <w:pPr>
        <w:numPr>
          <w:ilvl w:val="0"/>
          <w:numId w:val="2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Ορθοστάτης με  δακτύλιο και αντίβαρο</w:t>
      </w:r>
    </w:p>
    <w:p w:rsidR="007935CF" w:rsidRDefault="007935CF" w:rsidP="00D71930">
      <w:pPr>
        <w:numPr>
          <w:ilvl w:val="0"/>
          <w:numId w:val="2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Θερμόμετρο</w:t>
      </w:r>
    </w:p>
    <w:p w:rsidR="007935CF" w:rsidRDefault="007935CF">
      <w:pPr>
        <w:rPr>
          <w:rFonts w:ascii="Calibri" w:hAnsi="Calibri"/>
          <w:bCs/>
          <w:color w:val="000000"/>
          <w:sz w:val="22"/>
          <w:szCs w:val="22"/>
        </w:rPr>
      </w:pPr>
    </w:p>
    <w:p w:rsidR="00D71930" w:rsidRPr="00D71930" w:rsidRDefault="00D71930">
      <w:pPr>
        <w:rPr>
          <w:rFonts w:ascii="Calibri" w:hAnsi="Calibri"/>
          <w:b/>
          <w:bCs/>
          <w:color w:val="000000"/>
          <w:sz w:val="22"/>
          <w:szCs w:val="22"/>
        </w:rPr>
      </w:pPr>
      <w:r w:rsidRPr="00D71930">
        <w:rPr>
          <w:rFonts w:ascii="Calibri" w:hAnsi="Calibri"/>
          <w:b/>
          <w:bCs/>
          <w:color w:val="000000"/>
          <w:sz w:val="22"/>
          <w:szCs w:val="22"/>
        </w:rPr>
        <w:t>ΔΙΑΔΙΚΑΣΙΑ</w:t>
      </w:r>
    </w:p>
    <w:p w:rsidR="007935CF" w:rsidRDefault="007935CF" w:rsidP="00F742BF">
      <w:pPr>
        <w:numPr>
          <w:ilvl w:val="0"/>
          <w:numId w:val="1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Αφαιρούμε το ακροφύσιο</w:t>
      </w:r>
    </w:p>
    <w:p w:rsidR="007935CF" w:rsidRDefault="007935CF" w:rsidP="00F742BF">
      <w:pPr>
        <w:numPr>
          <w:ilvl w:val="0"/>
          <w:numId w:val="1"/>
        </w:numPr>
        <w:rPr>
          <w:rFonts w:ascii="Calibri" w:hAnsi="Calibri"/>
          <w:bCs/>
          <w:color w:val="000000"/>
          <w:sz w:val="22"/>
          <w:szCs w:val="22"/>
        </w:rPr>
      </w:pPr>
      <w:r w:rsidRPr="00F742BF">
        <w:rPr>
          <w:rFonts w:ascii="Calibri" w:hAnsi="Calibri"/>
          <w:b/>
          <w:bCs/>
          <w:color w:val="000000"/>
          <w:sz w:val="22"/>
          <w:szCs w:val="22"/>
        </w:rPr>
        <w:t>Ζυγίζουμε</w:t>
      </w:r>
      <w:r>
        <w:rPr>
          <w:rFonts w:ascii="Calibri" w:hAnsi="Calibri"/>
          <w:bCs/>
          <w:color w:val="000000"/>
          <w:sz w:val="22"/>
          <w:szCs w:val="22"/>
        </w:rPr>
        <w:t xml:space="preserve"> το γκαζάκι  </w:t>
      </w:r>
      <w:r w:rsidRPr="00D71930">
        <w:rPr>
          <w:rFonts w:ascii="Calibri" w:hAnsi="Calibri"/>
          <w:bCs/>
          <w:color w:val="000000"/>
          <w:sz w:val="22"/>
          <w:szCs w:val="22"/>
          <w:u w:val="single"/>
        </w:rPr>
        <w:t xml:space="preserve">475,3 </w:t>
      </w:r>
      <w:r w:rsidRPr="00D71930">
        <w:rPr>
          <w:rFonts w:ascii="Calibri" w:hAnsi="Calibri"/>
          <w:bCs/>
          <w:color w:val="000000"/>
          <w:sz w:val="22"/>
          <w:szCs w:val="22"/>
          <w:u w:val="single"/>
          <w:lang w:val="en-US"/>
        </w:rPr>
        <w:t>gr</w:t>
      </w:r>
      <w:r w:rsidRPr="007935CF">
        <w:rPr>
          <w:rFonts w:ascii="Calibri" w:hAnsi="Calibri"/>
          <w:bCs/>
          <w:color w:val="000000"/>
          <w:sz w:val="22"/>
          <w:szCs w:val="22"/>
        </w:rPr>
        <w:t xml:space="preserve"> </w:t>
      </w:r>
    </w:p>
    <w:p w:rsidR="007935CF" w:rsidRDefault="007935CF" w:rsidP="00F742BF">
      <w:pPr>
        <w:numPr>
          <w:ilvl w:val="0"/>
          <w:numId w:val="1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Συνδέουμε το λάστιχο στο γκαζάκι, ώστε να σφηνώσει αεροστεγώς</w:t>
      </w:r>
    </w:p>
    <w:p w:rsidR="007935CF" w:rsidRDefault="007935CF" w:rsidP="00F742BF">
      <w:pPr>
        <w:numPr>
          <w:ilvl w:val="0"/>
          <w:numId w:val="1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Γεμίζουμε με νερό το κύλινδρο (ξεχειλισμένο)</w:t>
      </w:r>
    </w:p>
    <w:p w:rsidR="007935CF" w:rsidRDefault="007935CF" w:rsidP="00F742BF">
      <w:pPr>
        <w:numPr>
          <w:ilvl w:val="0"/>
          <w:numId w:val="1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Κόβουμε ένα κομμάτι λαδόκολλα και το προσαρμόζουμε στο άνοιγμα του ογκομετρικού κυλίνδρου ώστε να μην υπάρχει επαφή αέρα με νερό. Πιέζουμε για το σκοπό αυτό με το χέρι μας</w:t>
      </w:r>
    </w:p>
    <w:p w:rsidR="007935CF" w:rsidRDefault="007935CF" w:rsidP="00F742BF">
      <w:pPr>
        <w:numPr>
          <w:ilvl w:val="0"/>
          <w:numId w:val="1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Γεμίζουμε με νερό τη λεκάνη μέχρι τη μέση</w:t>
      </w:r>
    </w:p>
    <w:p w:rsidR="007935CF" w:rsidRDefault="007935CF" w:rsidP="00F742BF">
      <w:pPr>
        <w:numPr>
          <w:ilvl w:val="0"/>
          <w:numId w:val="1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Περνάμε το δακτύλιο στο κύλινδρο και τον αναστρέφουμε μέσα στη λεκάνη</w:t>
      </w:r>
    </w:p>
    <w:p w:rsidR="007935CF" w:rsidRDefault="007935CF" w:rsidP="00F742BF">
      <w:pPr>
        <w:numPr>
          <w:ilvl w:val="0"/>
          <w:numId w:val="1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Βάζουμε αντίβαρο στον ορθοστάτη και δένουμε το δακτύλιο πάνω του</w:t>
      </w:r>
    </w:p>
    <w:p w:rsidR="007935CF" w:rsidRDefault="007935CF" w:rsidP="00F742BF">
      <w:pPr>
        <w:numPr>
          <w:ilvl w:val="0"/>
          <w:numId w:val="1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Περνάμε το λάστιχο κάτω από το </w:t>
      </w:r>
      <w:r w:rsidR="00F742BF">
        <w:rPr>
          <w:rFonts w:ascii="Calibri" w:hAnsi="Calibri"/>
          <w:bCs/>
          <w:color w:val="000000"/>
          <w:sz w:val="22"/>
          <w:szCs w:val="22"/>
        </w:rPr>
        <w:t>άν</w:t>
      </w:r>
      <w:r>
        <w:rPr>
          <w:rFonts w:ascii="Calibri" w:hAnsi="Calibri"/>
          <w:bCs/>
          <w:color w:val="000000"/>
          <w:sz w:val="22"/>
          <w:szCs w:val="22"/>
        </w:rPr>
        <w:t>οιγμα του κυλίνδρου ώστε το αέριο να διοχετεύεται μέσα στο κύλινδρο</w:t>
      </w:r>
    </w:p>
    <w:p w:rsidR="007935CF" w:rsidRPr="00C21443" w:rsidRDefault="007935CF" w:rsidP="00F742BF">
      <w:pPr>
        <w:numPr>
          <w:ilvl w:val="0"/>
          <w:numId w:val="1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Ανοίγουμε τη στρ</w:t>
      </w:r>
      <w:r w:rsidR="00F742BF">
        <w:rPr>
          <w:rFonts w:ascii="Calibri" w:hAnsi="Calibri"/>
          <w:bCs/>
          <w:color w:val="000000"/>
          <w:sz w:val="22"/>
          <w:szCs w:val="22"/>
        </w:rPr>
        <w:t>ό</w:t>
      </w:r>
      <w:r>
        <w:rPr>
          <w:rFonts w:ascii="Calibri" w:hAnsi="Calibri"/>
          <w:bCs/>
          <w:color w:val="000000"/>
          <w:sz w:val="22"/>
          <w:szCs w:val="22"/>
        </w:rPr>
        <w:t xml:space="preserve">φιγγα από το γκαζάκι και συλλέγουμε λίγο λιγότερα από 1000 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>ml</w:t>
      </w:r>
      <w:r w:rsidRPr="007935CF">
        <w:rPr>
          <w:rFonts w:ascii="Calibri" w:hAnsi="Calibri"/>
          <w:bCs/>
          <w:color w:val="000000"/>
          <w:sz w:val="22"/>
          <w:szCs w:val="22"/>
        </w:rPr>
        <w:t xml:space="preserve"> </w:t>
      </w:r>
      <w:r>
        <w:rPr>
          <w:rFonts w:ascii="Calibri" w:hAnsi="Calibri"/>
          <w:bCs/>
          <w:color w:val="000000"/>
          <w:sz w:val="22"/>
          <w:szCs w:val="22"/>
        </w:rPr>
        <w:t>αέριο</w:t>
      </w:r>
    </w:p>
    <w:p w:rsidR="00C21443" w:rsidRDefault="00C21443" w:rsidP="00C21443">
      <w:pPr>
        <w:rPr>
          <w:rFonts w:ascii="Calibri" w:hAnsi="Calibri"/>
          <w:bCs/>
          <w:color w:val="000000"/>
          <w:sz w:val="22"/>
          <w:szCs w:val="22"/>
          <w:lang w:val="en-US"/>
        </w:rPr>
      </w:pPr>
      <w:r>
        <w:rPr>
          <w:rFonts w:ascii="Calibri" w:hAnsi="Calibri"/>
          <w:b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949700" cy="5264150"/>
            <wp:effectExtent l="19050" t="0" r="0" b="0"/>
            <wp:docPr id="6" name="Εικόνα 6" descr="DSCN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21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52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Cs/>
          <w:noProof/>
          <w:color w:val="000000"/>
          <w:sz w:val="22"/>
          <w:szCs w:val="22"/>
        </w:rPr>
        <w:drawing>
          <wp:inline distT="0" distB="0" distL="0" distR="0">
            <wp:extent cx="5264150" cy="3949700"/>
            <wp:effectExtent l="19050" t="0" r="0" b="0"/>
            <wp:docPr id="2" name="Εικόνα 2" descr="../Desktop/Mr/DSCN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Mr/DSCN2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Cs/>
          <w:noProof/>
          <w:color w:val="000000"/>
          <w:sz w:val="22"/>
          <w:szCs w:val="22"/>
        </w:rPr>
        <w:drawing>
          <wp:inline distT="0" distB="0" distL="0" distR="0">
            <wp:extent cx="5264150" cy="3949700"/>
            <wp:effectExtent l="19050" t="0" r="0" b="0"/>
            <wp:docPr id="3" name="Εικόνα 3" descr="../Desktop/Mr/DSCN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Mr/DSCN2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Cs/>
          <w:noProof/>
          <w:color w:val="000000"/>
          <w:sz w:val="22"/>
          <w:szCs w:val="22"/>
        </w:rPr>
        <w:drawing>
          <wp:inline distT="0" distB="0" distL="0" distR="0">
            <wp:extent cx="5264150" cy="3949700"/>
            <wp:effectExtent l="19050" t="0" r="0" b="0"/>
            <wp:docPr id="4" name="Εικόνα 4" descr="../Desktop/Mr/DSCN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Mr/DSCN2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Cs/>
          <w:noProof/>
          <w:color w:val="000000"/>
          <w:sz w:val="22"/>
          <w:szCs w:val="22"/>
        </w:rPr>
        <w:drawing>
          <wp:inline distT="0" distB="0" distL="0" distR="0">
            <wp:extent cx="5264150" cy="3949700"/>
            <wp:effectExtent l="19050" t="0" r="0" b="0"/>
            <wp:docPr id="5" name="Εικόνα 5" descr="../Desktop/Mr/DSCN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Mr/DSCN2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Cs/>
          <w:noProof/>
          <w:color w:val="000000"/>
          <w:sz w:val="22"/>
          <w:szCs w:val="22"/>
        </w:rPr>
        <w:drawing>
          <wp:inline distT="0" distB="0" distL="0" distR="0">
            <wp:extent cx="3949700" cy="5264150"/>
            <wp:effectExtent l="19050" t="0" r="0" b="0"/>
            <wp:docPr id="1" name="Εικόνα 5" descr="DSCN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52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43" w:rsidRDefault="00C21443" w:rsidP="00C21443">
      <w:pPr>
        <w:rPr>
          <w:rFonts w:ascii="Calibri" w:hAnsi="Calibri"/>
          <w:bCs/>
          <w:color w:val="000000"/>
          <w:sz w:val="22"/>
          <w:szCs w:val="22"/>
          <w:lang w:val="en-US"/>
        </w:rPr>
      </w:pPr>
    </w:p>
    <w:p w:rsidR="00C21443" w:rsidRDefault="00C21443" w:rsidP="00C21443">
      <w:pPr>
        <w:rPr>
          <w:rFonts w:ascii="Calibri" w:hAnsi="Calibri"/>
          <w:bCs/>
          <w:color w:val="000000"/>
          <w:sz w:val="22"/>
          <w:szCs w:val="22"/>
          <w:lang w:val="en-US"/>
        </w:rPr>
      </w:pPr>
    </w:p>
    <w:p w:rsidR="007935CF" w:rsidRDefault="007935CF" w:rsidP="00F742BF">
      <w:pPr>
        <w:numPr>
          <w:ilvl w:val="0"/>
          <w:numId w:val="1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Καταγράφουμε </w:t>
      </w:r>
    </w:p>
    <w:p w:rsidR="007935CF" w:rsidRPr="00F742BF" w:rsidRDefault="00F742BF" w:rsidP="00F742BF">
      <w:pPr>
        <w:ind w:left="720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-  τ</w:t>
      </w:r>
      <w:r w:rsidR="007935CF">
        <w:rPr>
          <w:rFonts w:ascii="Calibri" w:hAnsi="Calibri"/>
          <w:bCs/>
          <w:color w:val="000000"/>
          <w:sz w:val="22"/>
          <w:szCs w:val="22"/>
        </w:rPr>
        <w:t>η</w:t>
      </w:r>
      <w:r w:rsidR="007935CF">
        <w:rPr>
          <w:rFonts w:ascii="Calibri" w:hAnsi="Calibri"/>
          <w:bCs/>
          <w:color w:val="000000"/>
          <w:sz w:val="22"/>
          <w:szCs w:val="22"/>
        </w:rPr>
        <w:lastRenderedPageBreak/>
        <w:t xml:space="preserve">ν </w:t>
      </w:r>
      <w:r w:rsidR="007935CF" w:rsidRPr="00F742BF">
        <w:rPr>
          <w:rFonts w:ascii="Calibri" w:hAnsi="Calibri"/>
          <w:b/>
          <w:bCs/>
          <w:color w:val="000000"/>
          <w:sz w:val="22"/>
          <w:szCs w:val="22"/>
        </w:rPr>
        <w:lastRenderedPageBreak/>
        <w:t>θε</w:t>
      </w:r>
      <w:r w:rsidR="007935CF" w:rsidRPr="00F742BF">
        <w:rPr>
          <w:rFonts w:ascii="Calibri" w:hAnsi="Calibri"/>
          <w:b/>
          <w:bCs/>
          <w:color w:val="000000"/>
          <w:sz w:val="22"/>
          <w:szCs w:val="22"/>
        </w:rPr>
        <w:lastRenderedPageBreak/>
        <w:t>ρμοκρασία</w:t>
      </w:r>
      <w:r w:rsidR="007935CF">
        <w:rPr>
          <w:rFonts w:ascii="Calibri" w:hAnsi="Calibri"/>
          <w:bCs/>
          <w:color w:val="000000"/>
          <w:sz w:val="22"/>
          <w:szCs w:val="22"/>
        </w:rPr>
        <w:t xml:space="preserve"> του δωματίου</w:t>
      </w:r>
      <w:r w:rsidRPr="00F742BF">
        <w:rPr>
          <w:rFonts w:ascii="Calibri" w:hAnsi="Calibri"/>
          <w:bCs/>
          <w:color w:val="000000"/>
          <w:sz w:val="22"/>
          <w:szCs w:val="22"/>
        </w:rPr>
        <w:t xml:space="preserve"> </w:t>
      </w:r>
      <w:r w:rsidR="00FA3C83">
        <w:rPr>
          <w:rFonts w:ascii="Calibri" w:hAnsi="Calibri"/>
          <w:bCs/>
          <w:color w:val="000000"/>
          <w:sz w:val="22"/>
          <w:szCs w:val="22"/>
          <w:u w:val="single"/>
        </w:rPr>
        <w:t>19</w:t>
      </w:r>
      <w:r w:rsidRPr="00F742BF">
        <w:rPr>
          <w:rFonts w:ascii="Calibri" w:hAnsi="Calibri"/>
          <w:bCs/>
          <w:color w:val="000000"/>
          <w:sz w:val="22"/>
          <w:szCs w:val="22"/>
          <w:u w:val="single"/>
          <w:vertAlign w:val="superscript"/>
          <w:lang w:val="en-US"/>
        </w:rPr>
        <w:t>o</w:t>
      </w:r>
      <w:r w:rsidRPr="00F742BF">
        <w:rPr>
          <w:rFonts w:ascii="Calibri" w:hAnsi="Calibri"/>
          <w:bCs/>
          <w:color w:val="000000"/>
          <w:sz w:val="22"/>
          <w:szCs w:val="22"/>
          <w:u w:val="single"/>
        </w:rPr>
        <w:t xml:space="preserve"> </w:t>
      </w:r>
      <w:r w:rsidRPr="00F742BF">
        <w:rPr>
          <w:rFonts w:ascii="Calibri" w:hAnsi="Calibri"/>
          <w:bCs/>
          <w:color w:val="000000"/>
          <w:sz w:val="22"/>
          <w:szCs w:val="22"/>
          <w:u w:val="single"/>
          <w:lang w:val="en-US"/>
        </w:rPr>
        <w:t>C</w:t>
      </w:r>
      <w:r w:rsidR="00FA3C83">
        <w:rPr>
          <w:rFonts w:ascii="Calibri" w:hAnsi="Calibri"/>
          <w:bCs/>
          <w:color w:val="000000"/>
          <w:sz w:val="22"/>
          <w:szCs w:val="22"/>
          <w:u w:val="single"/>
        </w:rPr>
        <w:t xml:space="preserve"> = 292</w:t>
      </w:r>
      <w:r w:rsidRPr="00F742BF">
        <w:rPr>
          <w:rFonts w:ascii="Calibri" w:hAnsi="Calibri"/>
          <w:bCs/>
          <w:color w:val="000000"/>
          <w:sz w:val="22"/>
          <w:szCs w:val="22"/>
          <w:u w:val="single"/>
        </w:rPr>
        <w:t xml:space="preserve"> </w:t>
      </w:r>
      <w:r>
        <w:rPr>
          <w:rFonts w:ascii="Calibri" w:hAnsi="Calibri"/>
          <w:bCs/>
          <w:color w:val="000000"/>
          <w:sz w:val="22"/>
          <w:szCs w:val="22"/>
          <w:u w:val="single"/>
          <w:lang w:val="en-US"/>
        </w:rPr>
        <w:t>K</w:t>
      </w:r>
    </w:p>
    <w:p w:rsidR="007935CF" w:rsidRPr="00F742BF" w:rsidRDefault="00F742BF" w:rsidP="00F742BF">
      <w:pPr>
        <w:ind w:left="360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       -  τ</w:t>
      </w:r>
      <w:r w:rsidR="007935CF">
        <w:rPr>
          <w:rFonts w:ascii="Calibri" w:hAnsi="Calibri"/>
          <w:bCs/>
          <w:color w:val="000000"/>
          <w:sz w:val="22"/>
          <w:szCs w:val="22"/>
        </w:rPr>
        <w:t xml:space="preserve">ον </w:t>
      </w:r>
      <w:r w:rsidR="007935CF" w:rsidRPr="00F742BF">
        <w:rPr>
          <w:rFonts w:ascii="Calibri" w:hAnsi="Calibri"/>
          <w:b/>
          <w:bCs/>
          <w:color w:val="000000"/>
          <w:sz w:val="22"/>
          <w:szCs w:val="22"/>
        </w:rPr>
        <w:t>όγκο</w:t>
      </w:r>
      <w:r w:rsidR="007935CF">
        <w:rPr>
          <w:rFonts w:ascii="Calibri" w:hAnsi="Calibri"/>
          <w:bCs/>
          <w:color w:val="000000"/>
          <w:sz w:val="22"/>
          <w:szCs w:val="22"/>
        </w:rPr>
        <w:t xml:space="preserve"> που καταλαμβάνει το αέριο μέσα στο κύλινδρο</w:t>
      </w:r>
      <w:r w:rsidRPr="00F742BF">
        <w:rPr>
          <w:rFonts w:ascii="Calibri" w:hAnsi="Calibri"/>
          <w:bCs/>
          <w:color w:val="000000"/>
          <w:sz w:val="22"/>
          <w:szCs w:val="22"/>
        </w:rPr>
        <w:t xml:space="preserve"> </w:t>
      </w:r>
      <w:r>
        <w:rPr>
          <w:rFonts w:ascii="Calibri" w:hAnsi="Calibri"/>
          <w:bCs/>
          <w:color w:val="000000"/>
          <w:sz w:val="22"/>
          <w:szCs w:val="22"/>
          <w:u w:val="single"/>
        </w:rPr>
        <w:t>9</w:t>
      </w:r>
      <w:r w:rsidR="00FA3C83">
        <w:rPr>
          <w:rFonts w:ascii="Calibri" w:hAnsi="Calibri"/>
          <w:bCs/>
          <w:color w:val="000000"/>
          <w:sz w:val="22"/>
          <w:szCs w:val="22"/>
          <w:u w:val="single"/>
        </w:rPr>
        <w:t>7</w:t>
      </w:r>
      <w:r w:rsidRPr="00F742BF">
        <w:rPr>
          <w:rFonts w:ascii="Calibri" w:hAnsi="Calibri"/>
          <w:bCs/>
          <w:color w:val="000000"/>
          <w:sz w:val="22"/>
          <w:szCs w:val="22"/>
          <w:u w:val="single"/>
        </w:rPr>
        <w:t xml:space="preserve">0 </w:t>
      </w:r>
      <w:r w:rsidRPr="00F742BF">
        <w:rPr>
          <w:rFonts w:ascii="Calibri" w:hAnsi="Calibri"/>
          <w:bCs/>
          <w:color w:val="000000"/>
          <w:sz w:val="22"/>
          <w:szCs w:val="22"/>
          <w:u w:val="single"/>
          <w:lang w:val="en-US"/>
        </w:rPr>
        <w:t>ml</w:t>
      </w:r>
      <w:r>
        <w:rPr>
          <w:rFonts w:ascii="Calibri" w:hAnsi="Calibri"/>
          <w:bCs/>
          <w:color w:val="000000"/>
          <w:sz w:val="22"/>
          <w:szCs w:val="22"/>
          <w:u w:val="single"/>
        </w:rPr>
        <w:t xml:space="preserve"> = </w:t>
      </w:r>
      <w:smartTag w:uri="urn:schemas-microsoft-com:office:smarttags" w:element="metricconverter">
        <w:smartTagPr>
          <w:attr w:name="ProductID" w:val="0,97 lt"/>
        </w:smartTagPr>
        <w:r>
          <w:rPr>
            <w:rFonts w:ascii="Calibri" w:hAnsi="Calibri"/>
            <w:bCs/>
            <w:color w:val="000000"/>
            <w:sz w:val="22"/>
            <w:szCs w:val="22"/>
            <w:u w:val="single"/>
          </w:rPr>
          <w:t>0,9</w:t>
        </w:r>
        <w:r w:rsidR="00FA3C83">
          <w:rPr>
            <w:rFonts w:ascii="Calibri" w:hAnsi="Calibri"/>
            <w:bCs/>
            <w:color w:val="000000"/>
            <w:sz w:val="22"/>
            <w:szCs w:val="22"/>
            <w:u w:val="single"/>
          </w:rPr>
          <w:t>7</w:t>
        </w:r>
        <w:r w:rsidRPr="00F742BF">
          <w:rPr>
            <w:rFonts w:ascii="Calibri" w:hAnsi="Calibri"/>
            <w:bCs/>
            <w:color w:val="000000"/>
            <w:sz w:val="22"/>
            <w:szCs w:val="22"/>
            <w:u w:val="single"/>
          </w:rPr>
          <w:t xml:space="preserve"> </w:t>
        </w:r>
        <w:r>
          <w:rPr>
            <w:rFonts w:ascii="Calibri" w:hAnsi="Calibri"/>
            <w:bCs/>
            <w:color w:val="000000"/>
            <w:sz w:val="22"/>
            <w:szCs w:val="22"/>
            <w:u w:val="single"/>
            <w:lang w:val="en-US"/>
          </w:rPr>
          <w:t>lt</w:t>
        </w:r>
      </w:smartTag>
    </w:p>
    <w:p w:rsidR="00F742BF" w:rsidRPr="00F742BF" w:rsidRDefault="00F742BF" w:rsidP="00F742BF">
      <w:pPr>
        <w:numPr>
          <w:ilvl w:val="0"/>
          <w:numId w:val="1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Βγάζουμε το λάστιχο από το γκαζάκι και</w:t>
      </w:r>
      <w:r w:rsidRPr="00F742BF">
        <w:rPr>
          <w:rFonts w:ascii="Calibri" w:hAnsi="Calibri"/>
          <w:b/>
          <w:bCs/>
          <w:color w:val="000000"/>
          <w:sz w:val="22"/>
          <w:szCs w:val="22"/>
        </w:rPr>
        <w:t xml:space="preserve"> ξαναζυγίζουμε</w:t>
      </w:r>
      <w:r>
        <w:rPr>
          <w:rFonts w:ascii="Calibri" w:hAnsi="Calibri"/>
          <w:bCs/>
          <w:color w:val="000000"/>
          <w:sz w:val="22"/>
          <w:szCs w:val="22"/>
        </w:rPr>
        <w:t xml:space="preserve"> ___</w:t>
      </w:r>
      <w:r w:rsidR="00FA3C83" w:rsidRPr="00FA3C83">
        <w:rPr>
          <w:rFonts w:ascii="Calibri" w:hAnsi="Calibri"/>
          <w:bCs/>
          <w:color w:val="000000"/>
          <w:sz w:val="22"/>
          <w:szCs w:val="22"/>
          <w:u w:val="single"/>
        </w:rPr>
        <w:t>472,8</w:t>
      </w:r>
      <w:r>
        <w:rPr>
          <w:rFonts w:ascii="Calibri" w:hAnsi="Calibri"/>
          <w:bCs/>
          <w:color w:val="000000"/>
          <w:sz w:val="22"/>
          <w:szCs w:val="22"/>
        </w:rPr>
        <w:t xml:space="preserve">___ </w:t>
      </w:r>
      <w:r w:rsidRPr="00F742BF">
        <w:rPr>
          <w:rFonts w:ascii="Calibri" w:hAnsi="Calibri"/>
          <w:b/>
          <w:bCs/>
          <w:color w:val="000000"/>
          <w:sz w:val="22"/>
          <w:szCs w:val="22"/>
          <w:lang w:val="en-US"/>
        </w:rPr>
        <w:t>gr</w:t>
      </w:r>
    </w:p>
    <w:p w:rsidR="00F742BF" w:rsidRPr="00F742BF" w:rsidRDefault="00F742BF" w:rsidP="00F742BF">
      <w:pPr>
        <w:numPr>
          <w:ilvl w:val="0"/>
          <w:numId w:val="1"/>
        </w:numPr>
        <w:rPr>
          <w:rFonts w:ascii="Calibri" w:hAnsi="Calibri"/>
          <w:bCs/>
          <w:color w:val="000000"/>
          <w:sz w:val="22"/>
          <w:szCs w:val="22"/>
        </w:rPr>
      </w:pPr>
      <w:r w:rsidRPr="00F742BF">
        <w:rPr>
          <w:rFonts w:ascii="Calibri" w:hAnsi="Calibri"/>
          <w:bCs/>
          <w:color w:val="000000"/>
          <w:sz w:val="22"/>
          <w:szCs w:val="22"/>
        </w:rPr>
        <w:t xml:space="preserve">Κάνουμε υπολογισμούς </w:t>
      </w:r>
    </w:p>
    <w:p w:rsidR="00F742BF" w:rsidRPr="00F742BF" w:rsidRDefault="00FA3C83" w:rsidP="00F742BF">
      <w:pPr>
        <w:ind w:left="720"/>
        <w:rPr>
          <w:rFonts w:ascii="Calibri" w:hAnsi="Calibri"/>
          <w:bCs/>
          <w:color w:val="000000"/>
          <w:sz w:val="22"/>
          <w:szCs w:val="22"/>
          <w:lang w:val="en-US"/>
        </w:rPr>
      </w:pPr>
      <w:r>
        <w:rPr>
          <w:rFonts w:ascii="Calibri" w:hAnsi="Calibri"/>
          <w:bCs/>
          <w:color w:val="000000"/>
          <w:sz w:val="22"/>
          <w:szCs w:val="22"/>
          <w:lang w:val="en-US"/>
        </w:rPr>
        <w:t>475,3 – 47</w:t>
      </w:r>
      <w:r>
        <w:rPr>
          <w:rFonts w:ascii="Calibri" w:hAnsi="Calibri"/>
          <w:bCs/>
          <w:color w:val="000000"/>
          <w:sz w:val="22"/>
          <w:szCs w:val="22"/>
        </w:rPr>
        <w:t>2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>,</w:t>
      </w:r>
      <w:r>
        <w:rPr>
          <w:rFonts w:ascii="Calibri" w:hAnsi="Calibri"/>
          <w:bCs/>
          <w:color w:val="000000"/>
          <w:sz w:val="22"/>
          <w:szCs w:val="22"/>
        </w:rPr>
        <w:t>8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 xml:space="preserve"> = 2,</w:t>
      </w:r>
      <w:r>
        <w:rPr>
          <w:rFonts w:ascii="Calibri" w:hAnsi="Calibri"/>
          <w:bCs/>
          <w:color w:val="000000"/>
          <w:sz w:val="22"/>
          <w:szCs w:val="22"/>
        </w:rPr>
        <w:t>5</w:t>
      </w:r>
      <w:r w:rsidR="00F742BF">
        <w:rPr>
          <w:rFonts w:ascii="Calibri" w:hAnsi="Calibri"/>
          <w:bCs/>
          <w:color w:val="000000"/>
          <w:sz w:val="22"/>
          <w:szCs w:val="22"/>
          <w:lang w:val="en-US"/>
        </w:rPr>
        <w:t xml:space="preserve"> gr </w:t>
      </w:r>
      <w:r w:rsidR="00F742BF">
        <w:rPr>
          <w:rFonts w:ascii="Calibri" w:hAnsi="Calibri"/>
          <w:bCs/>
          <w:color w:val="000000"/>
          <w:sz w:val="22"/>
          <w:szCs w:val="22"/>
        </w:rPr>
        <w:t>βουτάνιο</w:t>
      </w:r>
      <w:r w:rsidR="00F742BF" w:rsidRPr="00F742BF">
        <w:rPr>
          <w:rFonts w:ascii="Calibri" w:hAnsi="Calibri"/>
          <w:bCs/>
          <w:color w:val="000000"/>
          <w:sz w:val="22"/>
          <w:szCs w:val="22"/>
          <w:lang w:val="en-GB"/>
        </w:rPr>
        <w:t xml:space="preserve"> </w:t>
      </w:r>
      <w:r w:rsidR="00F742BF">
        <w:rPr>
          <w:rFonts w:ascii="Calibri" w:hAnsi="Calibri"/>
          <w:bCs/>
          <w:color w:val="000000"/>
          <w:sz w:val="22"/>
          <w:szCs w:val="22"/>
          <w:lang w:val="en-US"/>
        </w:rPr>
        <w:t>M</w:t>
      </w:r>
      <w:r w:rsidR="00F742BF" w:rsidRPr="00F742BF">
        <w:rPr>
          <w:rFonts w:ascii="Calibri" w:hAnsi="Calibri"/>
          <w:bCs/>
          <w:color w:val="000000"/>
          <w:sz w:val="22"/>
          <w:szCs w:val="22"/>
          <w:vertAlign w:val="subscript"/>
          <w:lang w:val="en-US"/>
        </w:rPr>
        <w:t>r</w:t>
      </w:r>
      <w:r w:rsidR="00F742BF">
        <w:rPr>
          <w:rFonts w:ascii="Calibri" w:hAnsi="Calibri"/>
          <w:bCs/>
          <w:color w:val="000000"/>
          <w:sz w:val="22"/>
          <w:szCs w:val="22"/>
          <w:lang w:val="en-US"/>
        </w:rPr>
        <w:t xml:space="preserve"> = 58 gr/mol</w:t>
      </w:r>
    </w:p>
    <w:p w:rsidR="00F742BF" w:rsidRDefault="00F742BF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  <w:lang w:val="en-US"/>
        </w:rPr>
      </w:pPr>
      <w:r w:rsidRPr="00F742BF">
        <w:rPr>
          <w:rFonts w:ascii="Calibri" w:hAnsi="Calibri"/>
          <w:bCs/>
          <w:color w:val="000000"/>
          <w:sz w:val="22"/>
          <w:szCs w:val="22"/>
          <w:lang w:val="en-US"/>
        </w:rPr>
        <w:t>PV</w:t>
      </w:r>
      <w:r w:rsidRPr="00F742BF">
        <w:rPr>
          <w:rFonts w:ascii="Calibri" w:hAnsi="Calibri"/>
          <w:bCs/>
          <w:color w:val="000000"/>
          <w:sz w:val="22"/>
          <w:szCs w:val="22"/>
          <w:lang w:val="en-GB"/>
        </w:rPr>
        <w:t xml:space="preserve"> = </w:t>
      </w:r>
      <w:r w:rsidRPr="00F742BF">
        <w:rPr>
          <w:rFonts w:ascii="Calibri" w:hAnsi="Calibri"/>
          <w:bCs/>
          <w:color w:val="000000"/>
          <w:sz w:val="22"/>
          <w:szCs w:val="22"/>
          <w:lang w:val="en-US"/>
        </w:rPr>
        <w:t>nRT</w:t>
      </w:r>
      <w:r w:rsidRPr="00F742BF">
        <w:rPr>
          <w:rFonts w:ascii="Calibri" w:hAnsi="Calibri"/>
          <w:bCs/>
          <w:color w:val="000000"/>
          <w:sz w:val="22"/>
          <w:szCs w:val="22"/>
          <w:lang w:val="en-GB"/>
        </w:rPr>
        <w:t xml:space="preserve"> </w:t>
      </w:r>
      <w:r w:rsidRPr="00F742BF">
        <w:rPr>
          <w:rFonts w:ascii="Calibri" w:hAnsi="Calibri"/>
          <w:bCs/>
          <w:color w:val="000000"/>
          <w:sz w:val="22"/>
          <w:szCs w:val="22"/>
          <w:lang w:val="en-US"/>
        </w:rPr>
        <w:sym w:font="Wingdings" w:char="F0E8"/>
      </w:r>
      <w:r w:rsidRPr="00F742BF">
        <w:rPr>
          <w:rFonts w:ascii="Calibri" w:hAnsi="Calibri"/>
          <w:bCs/>
          <w:color w:val="000000"/>
          <w:sz w:val="22"/>
          <w:szCs w:val="22"/>
          <w:lang w:val="en-GB"/>
        </w:rPr>
        <w:t xml:space="preserve"> </w:t>
      </w:r>
      <w:r w:rsidRPr="00F742BF">
        <w:rPr>
          <w:rFonts w:ascii="Calibri" w:hAnsi="Calibri"/>
          <w:bCs/>
          <w:color w:val="000000"/>
          <w:sz w:val="22"/>
          <w:szCs w:val="22"/>
          <w:lang w:val="en-US"/>
        </w:rPr>
        <w:t>PV</w:t>
      </w:r>
      <w:r w:rsidRPr="00F742BF">
        <w:rPr>
          <w:rFonts w:ascii="Calibri" w:hAnsi="Calibri"/>
          <w:bCs/>
          <w:color w:val="000000"/>
          <w:sz w:val="22"/>
          <w:szCs w:val="22"/>
          <w:lang w:val="en-GB"/>
        </w:rPr>
        <w:t xml:space="preserve"> = (</w:t>
      </w:r>
      <w:r w:rsidRPr="00F742BF">
        <w:rPr>
          <w:rFonts w:ascii="Calibri" w:hAnsi="Calibri"/>
          <w:bCs/>
          <w:color w:val="000000"/>
          <w:sz w:val="22"/>
          <w:szCs w:val="22"/>
          <w:lang w:val="en-US"/>
        </w:rPr>
        <w:t>m</w:t>
      </w:r>
      <w:r w:rsidRPr="00F742BF">
        <w:rPr>
          <w:rFonts w:ascii="Calibri" w:hAnsi="Calibri"/>
          <w:bCs/>
          <w:color w:val="000000"/>
          <w:sz w:val="22"/>
          <w:szCs w:val="22"/>
          <w:lang w:val="en-GB"/>
        </w:rPr>
        <w:t>/</w:t>
      </w:r>
      <w:r w:rsidRPr="00F742BF">
        <w:rPr>
          <w:rFonts w:ascii="Calibri" w:hAnsi="Calibri"/>
          <w:bCs/>
          <w:color w:val="000000"/>
          <w:sz w:val="22"/>
          <w:szCs w:val="22"/>
          <w:lang w:val="en-US"/>
        </w:rPr>
        <w:t>M</w:t>
      </w:r>
      <w:r w:rsidRPr="00F742BF">
        <w:rPr>
          <w:rFonts w:ascii="Calibri" w:hAnsi="Calibri"/>
          <w:bCs/>
          <w:color w:val="000000"/>
          <w:sz w:val="22"/>
          <w:szCs w:val="22"/>
          <w:vertAlign w:val="subscript"/>
          <w:lang w:val="en-US"/>
        </w:rPr>
        <w:t>r</w:t>
      </w:r>
      <w:r w:rsidRPr="00F742BF">
        <w:rPr>
          <w:rFonts w:ascii="Calibri" w:hAnsi="Calibri"/>
          <w:bCs/>
          <w:color w:val="000000"/>
          <w:sz w:val="22"/>
          <w:szCs w:val="22"/>
          <w:lang w:val="en-GB"/>
        </w:rPr>
        <w:t>)</w:t>
      </w:r>
      <w:r>
        <w:rPr>
          <w:rFonts w:ascii="Calibri" w:hAnsi="Calibri"/>
          <w:bCs/>
          <w:color w:val="000000"/>
          <w:sz w:val="22"/>
          <w:szCs w:val="22"/>
          <w:lang w:val="en-GB"/>
        </w:rPr>
        <w:t>.</w:t>
      </w:r>
      <w:r w:rsidRPr="00F742BF">
        <w:rPr>
          <w:rFonts w:ascii="Calibri" w:hAnsi="Calibri"/>
          <w:bCs/>
          <w:color w:val="000000"/>
          <w:sz w:val="22"/>
          <w:szCs w:val="22"/>
          <w:lang w:val="en-US"/>
        </w:rPr>
        <w:t>RT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 xml:space="preserve"> </w:t>
      </w:r>
      <w:r w:rsidRPr="00F742BF">
        <w:rPr>
          <w:rFonts w:ascii="Calibri" w:hAnsi="Calibri"/>
          <w:bCs/>
          <w:color w:val="000000"/>
          <w:sz w:val="22"/>
          <w:szCs w:val="22"/>
          <w:lang w:val="en-US"/>
        </w:rPr>
        <w:sym w:font="Wingdings" w:char="F0E8"/>
      </w:r>
      <w:r>
        <w:rPr>
          <w:rFonts w:ascii="Calibri" w:hAnsi="Calibri"/>
          <w:bCs/>
          <w:color w:val="000000"/>
          <w:sz w:val="22"/>
          <w:szCs w:val="22"/>
          <w:lang w:val="en-US"/>
        </w:rPr>
        <w:t xml:space="preserve"> </w:t>
      </w:r>
    </w:p>
    <w:p w:rsidR="00F742BF" w:rsidRPr="00FA3C83" w:rsidRDefault="00F742BF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  <w:lang w:val="en-US"/>
        </w:rPr>
      </w:pPr>
      <w:r>
        <w:rPr>
          <w:rFonts w:ascii="Calibri" w:hAnsi="Calibri"/>
          <w:bCs/>
          <w:color w:val="000000"/>
          <w:sz w:val="22"/>
          <w:szCs w:val="22"/>
          <w:lang w:val="en-US"/>
        </w:rPr>
        <w:t>M</w:t>
      </w:r>
      <w:r w:rsidRPr="00F742BF">
        <w:rPr>
          <w:rFonts w:ascii="Calibri" w:hAnsi="Calibri"/>
          <w:bCs/>
          <w:color w:val="000000"/>
          <w:sz w:val="22"/>
          <w:szCs w:val="22"/>
          <w:vertAlign w:val="subscript"/>
          <w:lang w:val="en-US"/>
        </w:rPr>
        <w:t>r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 xml:space="preserve"> = mRT/PV = (2,</w:t>
      </w:r>
      <w:r w:rsidR="00FA3C83" w:rsidRPr="00FA3C83">
        <w:rPr>
          <w:rFonts w:ascii="Calibri" w:hAnsi="Calibri"/>
          <w:bCs/>
          <w:color w:val="000000"/>
          <w:sz w:val="22"/>
          <w:szCs w:val="22"/>
          <w:lang w:val="en-US"/>
        </w:rPr>
        <w:t>5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 xml:space="preserve"> gr x </w:t>
      </w:r>
      <w:smartTag w:uri="urn:schemas-microsoft-com:office:smarttags" w:element="metricconverter">
        <w:smartTagPr>
          <w:attr w:name="ProductID" w:val="0,0821 lt"/>
        </w:smartTagPr>
        <w:r>
          <w:rPr>
            <w:rFonts w:ascii="Calibri" w:hAnsi="Calibri"/>
            <w:bCs/>
            <w:color w:val="000000"/>
            <w:sz w:val="22"/>
            <w:szCs w:val="22"/>
            <w:lang w:val="en-US"/>
          </w:rPr>
          <w:t>0,082</w:t>
        </w:r>
        <w:r w:rsidR="00FA3C83" w:rsidRPr="00FA3C83">
          <w:rPr>
            <w:rFonts w:ascii="Calibri" w:hAnsi="Calibri"/>
            <w:bCs/>
            <w:color w:val="000000"/>
            <w:sz w:val="22"/>
            <w:szCs w:val="22"/>
            <w:lang w:val="en-US"/>
          </w:rPr>
          <w:t>1</w:t>
        </w:r>
        <w:r>
          <w:rPr>
            <w:rFonts w:ascii="Calibri" w:hAnsi="Calibri"/>
            <w:bCs/>
            <w:color w:val="000000"/>
            <w:sz w:val="22"/>
            <w:szCs w:val="22"/>
            <w:lang w:val="en-US"/>
          </w:rPr>
          <w:t xml:space="preserve"> lt</w:t>
        </w:r>
      </w:smartTag>
      <w:r w:rsidR="00FA3C83">
        <w:rPr>
          <w:rFonts w:ascii="Calibri" w:hAnsi="Calibri"/>
          <w:bCs/>
          <w:color w:val="000000"/>
          <w:sz w:val="22"/>
          <w:szCs w:val="22"/>
          <w:lang w:val="en-US"/>
        </w:rPr>
        <w:t>.at/mol.K x 29</w:t>
      </w:r>
      <w:r w:rsidR="00FA3C83" w:rsidRPr="00FA3C83">
        <w:rPr>
          <w:rFonts w:ascii="Calibri" w:hAnsi="Calibri"/>
          <w:bCs/>
          <w:color w:val="000000"/>
          <w:sz w:val="22"/>
          <w:szCs w:val="22"/>
          <w:lang w:val="en-US"/>
        </w:rPr>
        <w:t>2</w:t>
      </w:r>
      <w:r w:rsidR="00FA3C83">
        <w:rPr>
          <w:rFonts w:ascii="Calibri" w:hAnsi="Calibri"/>
          <w:bCs/>
          <w:color w:val="000000"/>
          <w:sz w:val="22"/>
          <w:szCs w:val="22"/>
          <w:lang w:val="en-US"/>
        </w:rPr>
        <w:t xml:space="preserve"> K) / </w:t>
      </w:r>
      <w:smartTag w:uri="urn:schemas-microsoft-com:office:smarttags" w:element="metricconverter">
        <w:smartTagPr>
          <w:attr w:name="ProductID" w:val="0,97 lt"/>
        </w:smartTagPr>
        <w:r w:rsidR="00FA3C83">
          <w:rPr>
            <w:rFonts w:ascii="Calibri" w:hAnsi="Calibri"/>
            <w:bCs/>
            <w:color w:val="000000"/>
            <w:sz w:val="22"/>
            <w:szCs w:val="22"/>
            <w:lang w:val="en-US"/>
          </w:rPr>
          <w:t>0,9</w:t>
        </w:r>
        <w:r w:rsidR="00FA3C83" w:rsidRPr="00FA3C83">
          <w:rPr>
            <w:rFonts w:ascii="Calibri" w:hAnsi="Calibri"/>
            <w:bCs/>
            <w:color w:val="000000"/>
            <w:sz w:val="22"/>
            <w:szCs w:val="22"/>
            <w:lang w:val="en-US"/>
          </w:rPr>
          <w:t>7</w:t>
        </w:r>
        <w:r>
          <w:rPr>
            <w:rFonts w:ascii="Calibri" w:hAnsi="Calibri"/>
            <w:bCs/>
            <w:color w:val="000000"/>
            <w:sz w:val="22"/>
            <w:szCs w:val="22"/>
            <w:lang w:val="en-US"/>
          </w:rPr>
          <w:t xml:space="preserve"> lt</w:t>
        </w:r>
      </w:smartTag>
      <w:r>
        <w:rPr>
          <w:rFonts w:ascii="Calibri" w:hAnsi="Calibri"/>
          <w:bCs/>
          <w:color w:val="000000"/>
          <w:sz w:val="22"/>
          <w:szCs w:val="22"/>
          <w:lang w:val="en-US"/>
        </w:rPr>
        <w:t xml:space="preserve"> = </w:t>
      </w:r>
      <w:r w:rsidR="00FA3C83" w:rsidRPr="00FA3C83">
        <w:rPr>
          <w:rFonts w:ascii="Calibri" w:hAnsi="Calibri"/>
          <w:bCs/>
          <w:color w:val="000000"/>
          <w:sz w:val="22"/>
          <w:szCs w:val="22"/>
          <w:lang w:val="en-US"/>
        </w:rPr>
        <w:t>62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 xml:space="preserve"> gr/mol</w:t>
      </w:r>
    </w:p>
    <w:p w:rsidR="00CD5DDD" w:rsidRPr="00FA3C83" w:rsidRDefault="00CD5DDD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  <w:lang w:val="en-US"/>
        </w:rPr>
      </w:pPr>
    </w:p>
    <w:p w:rsidR="00CD5DDD" w:rsidRPr="00D71930" w:rsidRDefault="00CD5DDD" w:rsidP="00F742BF">
      <w:pPr>
        <w:ind w:left="360" w:firstLine="360"/>
        <w:rPr>
          <w:rFonts w:ascii="Calibri" w:hAnsi="Calibri"/>
          <w:b/>
          <w:bCs/>
          <w:color w:val="000000"/>
          <w:sz w:val="22"/>
          <w:szCs w:val="22"/>
        </w:rPr>
      </w:pPr>
      <w:r w:rsidRPr="00D71930">
        <w:rPr>
          <w:rFonts w:ascii="Calibri" w:hAnsi="Calibri"/>
          <w:b/>
          <w:bCs/>
          <w:color w:val="000000"/>
          <w:sz w:val="22"/>
          <w:szCs w:val="22"/>
        </w:rPr>
        <w:t>Σημαντικά ψηφία</w:t>
      </w:r>
    </w:p>
    <w:p w:rsidR="00CD5DDD" w:rsidRPr="00CD5DDD" w:rsidRDefault="00CD5DDD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Η ακρίβεια περιορίζεται στις μονάδες (κανένα δεκαδικό) λόγω της ακρίβειας μέτρησης του κυλίνδρου.</w:t>
      </w:r>
    </w:p>
    <w:p w:rsidR="00F742BF" w:rsidRPr="00CD5DDD" w:rsidRDefault="00F742BF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</w:rPr>
      </w:pPr>
    </w:p>
    <w:p w:rsidR="00F742BF" w:rsidRPr="00CD5DDD" w:rsidRDefault="00F742BF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</w:rPr>
      </w:pPr>
    </w:p>
    <w:p w:rsidR="00F742BF" w:rsidRDefault="00F742BF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  <w:lang w:val="en-US"/>
        </w:rPr>
      </w:pPr>
    </w:p>
    <w:p w:rsidR="00C21443" w:rsidRDefault="00C21443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  <w:lang w:val="en-US"/>
        </w:rPr>
      </w:pPr>
    </w:p>
    <w:p w:rsidR="00C21443" w:rsidRDefault="00C21443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  <w:lang w:val="en-US"/>
        </w:rPr>
      </w:pPr>
    </w:p>
    <w:p w:rsidR="00C21443" w:rsidRDefault="00C21443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  <w:lang w:val="en-US"/>
        </w:rPr>
      </w:pPr>
    </w:p>
    <w:p w:rsidR="00C21443" w:rsidRPr="00C21443" w:rsidRDefault="00C21443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  <w:lang w:val="en-US"/>
        </w:rPr>
      </w:pPr>
    </w:p>
    <w:p w:rsidR="00F742BF" w:rsidRPr="00D71930" w:rsidRDefault="00F742BF" w:rsidP="00F742BF">
      <w:pPr>
        <w:ind w:left="360" w:firstLine="360"/>
        <w:rPr>
          <w:rFonts w:ascii="Calibri" w:hAnsi="Calibri"/>
          <w:b/>
          <w:bCs/>
          <w:color w:val="000000"/>
          <w:sz w:val="22"/>
          <w:szCs w:val="22"/>
        </w:rPr>
      </w:pPr>
      <w:r w:rsidRPr="00D71930">
        <w:rPr>
          <w:rFonts w:ascii="Calibri" w:hAnsi="Calibri"/>
          <w:b/>
          <w:bCs/>
          <w:color w:val="000000"/>
          <w:sz w:val="22"/>
          <w:szCs w:val="22"/>
        </w:rPr>
        <w:lastRenderedPageBreak/>
        <w:t>Β’ τρόπος</w:t>
      </w:r>
    </w:p>
    <w:p w:rsidR="00F742BF" w:rsidRDefault="00F742BF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</w:rPr>
      </w:pPr>
    </w:p>
    <w:p w:rsidR="00F742BF" w:rsidRPr="00D71930" w:rsidRDefault="00F742BF" w:rsidP="00F742BF">
      <w:pPr>
        <w:ind w:left="360" w:firstLine="360"/>
        <w:rPr>
          <w:rFonts w:ascii="Calibri" w:hAnsi="Calibri"/>
          <w:b/>
          <w:bCs/>
          <w:color w:val="000000"/>
          <w:sz w:val="22"/>
          <w:szCs w:val="22"/>
        </w:rPr>
      </w:pPr>
      <w:r w:rsidRPr="00D71930">
        <w:rPr>
          <w:rFonts w:ascii="Calibri" w:hAnsi="Calibri"/>
          <w:b/>
          <w:bCs/>
          <w:color w:val="000000"/>
          <w:sz w:val="22"/>
          <w:szCs w:val="22"/>
        </w:rPr>
        <w:t>ΥΛΙΚΑ</w:t>
      </w:r>
    </w:p>
    <w:p w:rsidR="00F742BF" w:rsidRDefault="00CD5DDD" w:rsidP="00D71930">
      <w:pPr>
        <w:numPr>
          <w:ilvl w:val="0"/>
          <w:numId w:val="3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Α</w:t>
      </w:r>
      <w:r w:rsidR="00F742BF">
        <w:rPr>
          <w:rFonts w:ascii="Calibri" w:hAnsi="Calibri"/>
          <w:bCs/>
          <w:color w:val="000000"/>
          <w:sz w:val="22"/>
          <w:szCs w:val="22"/>
        </w:rPr>
        <w:t>ναπτήρας</w:t>
      </w:r>
      <w:r>
        <w:rPr>
          <w:rFonts w:ascii="Calibri" w:hAnsi="Calibri"/>
          <w:bCs/>
          <w:color w:val="000000"/>
          <w:sz w:val="22"/>
          <w:szCs w:val="22"/>
        </w:rPr>
        <w:t xml:space="preserve"> αντί για γκαζάκι</w:t>
      </w:r>
    </w:p>
    <w:p w:rsidR="00CD5DDD" w:rsidRDefault="00CD5DDD" w:rsidP="00D71930">
      <w:pPr>
        <w:numPr>
          <w:ilvl w:val="0"/>
          <w:numId w:val="3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Δε χρειάζεται λάστιχο. Βάζουμε τον αναπτήρα μέσα στο νερό κάτω από το κύλινδρο με το χέρι μας</w:t>
      </w:r>
    </w:p>
    <w:p w:rsidR="00CD5DDD" w:rsidRPr="00CD5DDD" w:rsidRDefault="00CD5DDD" w:rsidP="00D71930">
      <w:pPr>
        <w:numPr>
          <w:ilvl w:val="0"/>
          <w:numId w:val="3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Ογκομετρικός κύλινδρος 100</w:t>
      </w:r>
      <w:r w:rsidRPr="00CD5DDD">
        <w:rPr>
          <w:rFonts w:ascii="Calibri" w:hAnsi="Calibri"/>
          <w:bCs/>
          <w:color w:val="000000"/>
          <w:sz w:val="22"/>
          <w:szCs w:val="22"/>
        </w:rPr>
        <w:t xml:space="preserve"> 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>ml</w:t>
      </w:r>
      <w:r>
        <w:rPr>
          <w:rFonts w:ascii="Calibri" w:hAnsi="Calibri"/>
          <w:bCs/>
          <w:color w:val="000000"/>
          <w:sz w:val="22"/>
          <w:szCs w:val="22"/>
        </w:rPr>
        <w:t xml:space="preserve"> αντί για 1000 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>ml</w:t>
      </w:r>
    </w:p>
    <w:p w:rsidR="00CD5DDD" w:rsidRDefault="00CD5DDD" w:rsidP="00D71930">
      <w:pPr>
        <w:numPr>
          <w:ilvl w:val="0"/>
          <w:numId w:val="3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Πιο μικρή λεκάνη</w:t>
      </w:r>
    </w:p>
    <w:p w:rsidR="00CD5DDD" w:rsidRDefault="00CD5DDD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</w:rPr>
      </w:pPr>
    </w:p>
    <w:p w:rsidR="00CD5DDD" w:rsidRDefault="00CD5DDD" w:rsidP="00F742BF">
      <w:pPr>
        <w:ind w:left="360" w:firstLine="360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Εδώ η ποσότητα του αερίου που θα διαφύγει είναι το 1/10 της προηγούμενης, άρα περί τα 0,2 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>gr</w:t>
      </w:r>
      <w:r w:rsidRPr="00CD5DDD">
        <w:rPr>
          <w:rFonts w:ascii="Calibri" w:hAnsi="Calibri"/>
          <w:bCs/>
          <w:color w:val="000000"/>
          <w:sz w:val="22"/>
          <w:szCs w:val="22"/>
        </w:rPr>
        <w:t xml:space="preserve">. </w:t>
      </w:r>
      <w:r>
        <w:rPr>
          <w:rFonts w:ascii="Calibri" w:hAnsi="Calibri"/>
          <w:bCs/>
          <w:color w:val="000000"/>
          <w:sz w:val="22"/>
          <w:szCs w:val="22"/>
        </w:rPr>
        <w:t>Εδώ η ακρίβεια περιορίζεται από τα σημαντικά ψηφία της ζύγισης στις δεκάδες Μ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>r</w:t>
      </w:r>
      <w:r w:rsidRPr="00CD5DDD">
        <w:rPr>
          <w:rFonts w:ascii="Calibri" w:hAnsi="Calibri"/>
          <w:bCs/>
          <w:color w:val="000000"/>
          <w:sz w:val="22"/>
          <w:szCs w:val="22"/>
        </w:rPr>
        <w:t xml:space="preserve"> = 60 </w:t>
      </w:r>
    </w:p>
    <w:p w:rsidR="00CD5DDD" w:rsidRDefault="00CD5DDD" w:rsidP="00F742BF">
      <w:pPr>
        <w:ind w:left="360" w:firstLine="360"/>
        <w:rPr>
          <w:rFonts w:ascii="Calibri" w:hAnsi="Calibri"/>
          <w:b/>
          <w:bCs/>
          <w:color w:val="000000"/>
          <w:sz w:val="22"/>
          <w:szCs w:val="22"/>
        </w:rPr>
      </w:pPr>
    </w:p>
    <w:p w:rsidR="00D71930" w:rsidRPr="00D71930" w:rsidRDefault="00D71930" w:rsidP="00F742BF">
      <w:pPr>
        <w:ind w:left="360" w:firstLine="360"/>
        <w:rPr>
          <w:rFonts w:ascii="Calibri" w:hAnsi="Calibri"/>
          <w:b/>
          <w:bCs/>
          <w:color w:val="000000"/>
          <w:sz w:val="22"/>
          <w:szCs w:val="22"/>
        </w:rPr>
      </w:pPr>
    </w:p>
    <w:p w:rsidR="00CD5DDD" w:rsidRPr="00D71930" w:rsidRDefault="00CD5DDD" w:rsidP="00F742BF">
      <w:pPr>
        <w:ind w:left="360" w:firstLine="360"/>
        <w:rPr>
          <w:rFonts w:ascii="Calibri" w:hAnsi="Calibri"/>
          <w:b/>
          <w:bCs/>
          <w:color w:val="000000"/>
          <w:sz w:val="22"/>
          <w:szCs w:val="22"/>
        </w:rPr>
      </w:pPr>
      <w:r w:rsidRPr="00D71930">
        <w:rPr>
          <w:rFonts w:ascii="Calibri" w:hAnsi="Calibri"/>
          <w:b/>
          <w:bCs/>
          <w:color w:val="000000"/>
          <w:sz w:val="22"/>
          <w:szCs w:val="22"/>
        </w:rPr>
        <w:t>Γ’ τρόπος</w:t>
      </w:r>
    </w:p>
    <w:p w:rsidR="007935CF" w:rsidRPr="00D71930" w:rsidRDefault="00CD5DDD">
      <w:pPr>
        <w:rPr>
          <w:rFonts w:ascii="Calibri" w:hAnsi="Calibri"/>
          <w:b/>
          <w:bCs/>
          <w:color w:val="000000"/>
          <w:sz w:val="22"/>
          <w:szCs w:val="22"/>
        </w:rPr>
      </w:pPr>
      <w:r w:rsidRPr="00D71930">
        <w:rPr>
          <w:rFonts w:ascii="Calibri" w:hAnsi="Calibri"/>
          <w:b/>
          <w:bCs/>
          <w:color w:val="000000"/>
          <w:sz w:val="22"/>
          <w:szCs w:val="22"/>
        </w:rPr>
        <w:t>ΥΛΙΚΑ</w:t>
      </w:r>
    </w:p>
    <w:p w:rsidR="00ED5DB1" w:rsidRPr="00ED5DB1" w:rsidRDefault="00ED5DB1" w:rsidP="00D71930">
      <w:pPr>
        <w:numPr>
          <w:ilvl w:val="0"/>
          <w:numId w:val="4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Σύριγγα</w:t>
      </w:r>
      <w:r w:rsidRPr="00ED5DB1">
        <w:rPr>
          <w:rFonts w:ascii="Calibri" w:hAnsi="Calibri"/>
          <w:bCs/>
          <w:color w:val="000000"/>
          <w:sz w:val="22"/>
          <w:szCs w:val="22"/>
        </w:rPr>
        <w:t xml:space="preserve"> 100 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>ml</w:t>
      </w:r>
      <w:r w:rsidRPr="00ED5DB1">
        <w:rPr>
          <w:rFonts w:ascii="Calibri" w:hAnsi="Calibri"/>
          <w:bCs/>
          <w:color w:val="000000"/>
          <w:sz w:val="22"/>
          <w:szCs w:val="22"/>
        </w:rPr>
        <w:t xml:space="preserve"> </w:t>
      </w:r>
      <w:r>
        <w:rPr>
          <w:rFonts w:ascii="Calibri" w:hAnsi="Calibri"/>
          <w:bCs/>
          <w:color w:val="000000"/>
          <w:sz w:val="22"/>
          <w:szCs w:val="22"/>
        </w:rPr>
        <w:t xml:space="preserve">με 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>septum</w:t>
      </w:r>
    </w:p>
    <w:p w:rsidR="00ED5DB1" w:rsidRDefault="00ED5DB1" w:rsidP="00D71930">
      <w:pPr>
        <w:numPr>
          <w:ilvl w:val="0"/>
          <w:numId w:val="4"/>
        </w:numPr>
        <w:rPr>
          <w:rFonts w:ascii="Calibri" w:hAnsi="Calibri"/>
          <w:bCs/>
          <w:color w:val="000000"/>
          <w:sz w:val="22"/>
          <w:szCs w:val="22"/>
        </w:rPr>
      </w:pPr>
      <w:r w:rsidRPr="00ED5DB1">
        <w:rPr>
          <w:rFonts w:ascii="Calibri" w:hAnsi="Calibri"/>
          <w:bCs/>
          <w:color w:val="000000"/>
          <w:sz w:val="22"/>
          <w:szCs w:val="22"/>
        </w:rPr>
        <w:t>Σ</w:t>
      </w:r>
      <w:r>
        <w:rPr>
          <w:rFonts w:ascii="Calibri" w:hAnsi="Calibri"/>
          <w:bCs/>
          <w:color w:val="000000"/>
          <w:sz w:val="22"/>
          <w:szCs w:val="22"/>
        </w:rPr>
        <w:t xml:space="preserve">ύριγγα 1 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>ml</w:t>
      </w:r>
    </w:p>
    <w:p w:rsidR="00ED5DB1" w:rsidRPr="00ED5DB1" w:rsidRDefault="00ED5DB1" w:rsidP="00D71930">
      <w:pPr>
        <w:numPr>
          <w:ilvl w:val="0"/>
          <w:numId w:val="4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Ποτήρι </w:t>
      </w:r>
      <w:smartTag w:uri="urn:schemas-microsoft-com:office:smarttags" w:element="metricconverter">
        <w:smartTagPr>
          <w:attr w:name="ProductID" w:val="1 lt"/>
        </w:smartTagPr>
        <w:r>
          <w:rPr>
            <w:rFonts w:ascii="Calibri" w:hAnsi="Calibri"/>
            <w:bCs/>
            <w:color w:val="000000"/>
            <w:sz w:val="22"/>
            <w:szCs w:val="22"/>
          </w:rPr>
          <w:t xml:space="preserve">1 </w:t>
        </w:r>
        <w:r>
          <w:rPr>
            <w:rFonts w:ascii="Calibri" w:hAnsi="Calibri"/>
            <w:bCs/>
            <w:color w:val="000000"/>
            <w:sz w:val="22"/>
            <w:szCs w:val="22"/>
            <w:lang w:val="en-US"/>
          </w:rPr>
          <w:t>lt</w:t>
        </w:r>
      </w:smartTag>
    </w:p>
    <w:p w:rsidR="00ED5DB1" w:rsidRDefault="00ED5DB1" w:rsidP="00D71930">
      <w:pPr>
        <w:numPr>
          <w:ilvl w:val="0"/>
          <w:numId w:val="4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Γκαζάκι</w:t>
      </w:r>
    </w:p>
    <w:p w:rsidR="00ED5DB1" w:rsidRDefault="00ED5DB1" w:rsidP="00D71930">
      <w:pPr>
        <w:numPr>
          <w:ilvl w:val="0"/>
          <w:numId w:val="4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Θερμόμετρο</w:t>
      </w:r>
    </w:p>
    <w:p w:rsidR="00ED5DB1" w:rsidRPr="00670EFC" w:rsidRDefault="00ED5DB1" w:rsidP="00D71930">
      <w:pPr>
        <w:numPr>
          <w:ilvl w:val="0"/>
          <w:numId w:val="4"/>
        </w:numPr>
        <w:rPr>
          <w:rFonts w:ascii="Calibri" w:hAnsi="Calibri"/>
          <w:bCs/>
          <w:color w:val="000000"/>
          <w:sz w:val="22"/>
          <w:szCs w:val="22"/>
          <w:lang w:val="en-US"/>
        </w:rPr>
      </w:pPr>
      <w:r>
        <w:rPr>
          <w:rFonts w:ascii="Calibri" w:hAnsi="Calibri"/>
          <w:bCs/>
          <w:color w:val="000000"/>
          <w:sz w:val="22"/>
          <w:szCs w:val="22"/>
        </w:rPr>
        <w:t>Ζυγός ακριβείας</w:t>
      </w:r>
      <w:r w:rsidR="00670EFC">
        <w:rPr>
          <w:rFonts w:ascii="Calibri" w:hAnsi="Calibri"/>
          <w:bCs/>
          <w:color w:val="000000"/>
          <w:sz w:val="22"/>
          <w:szCs w:val="22"/>
        </w:rPr>
        <w:t xml:space="preserve"> 0,01 </w:t>
      </w:r>
      <w:r w:rsidR="00670EFC">
        <w:rPr>
          <w:rFonts w:ascii="Calibri" w:hAnsi="Calibri"/>
          <w:bCs/>
          <w:color w:val="000000"/>
          <w:sz w:val="22"/>
          <w:szCs w:val="22"/>
          <w:lang w:val="en-US"/>
        </w:rPr>
        <w:t>gr</w:t>
      </w:r>
    </w:p>
    <w:p w:rsidR="00ED5DB1" w:rsidRDefault="00ED5DB1" w:rsidP="00D71930">
      <w:pPr>
        <w:numPr>
          <w:ilvl w:val="0"/>
          <w:numId w:val="4"/>
        </w:num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Ασετόν</w:t>
      </w:r>
    </w:p>
    <w:p w:rsidR="00ED5DB1" w:rsidRDefault="00ED5DB1">
      <w:pPr>
        <w:rPr>
          <w:rFonts w:ascii="Calibri" w:hAnsi="Calibri"/>
          <w:bCs/>
          <w:color w:val="000000"/>
          <w:sz w:val="22"/>
          <w:szCs w:val="22"/>
        </w:rPr>
      </w:pPr>
    </w:p>
    <w:p w:rsidR="00ED5DB1" w:rsidRPr="00ED5DB1" w:rsidRDefault="00CD5DDD">
      <w:pPr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Ζυγίζουμε 1 σταγόνα ασετόν. Η ακρίβεια περιορίζεται πάλι από τα σημαντικά ψηφία της ζύγισης εκτός αν δι</w:t>
      </w:r>
      <w:r w:rsidR="00244CEC">
        <w:rPr>
          <w:rFonts w:ascii="Calibri" w:hAnsi="Calibri"/>
          <w:bCs/>
          <w:color w:val="000000"/>
          <w:sz w:val="22"/>
          <w:szCs w:val="22"/>
        </w:rPr>
        <w:t>αθέτουμε ζυγό ακρίβειας δύο δεκα</w:t>
      </w:r>
      <w:r>
        <w:rPr>
          <w:rFonts w:ascii="Calibri" w:hAnsi="Calibri"/>
          <w:bCs/>
          <w:color w:val="000000"/>
          <w:sz w:val="22"/>
          <w:szCs w:val="22"/>
        </w:rPr>
        <w:t>δικών</w:t>
      </w:r>
    </w:p>
    <w:p w:rsidR="00ED5DB1" w:rsidRDefault="00ED5DB1">
      <w:pPr>
        <w:rPr>
          <w:lang w:val="en-US"/>
        </w:rPr>
      </w:pPr>
    </w:p>
    <w:p w:rsidR="00C21443" w:rsidRDefault="00C21443">
      <w:r>
        <w:rPr>
          <w:noProof/>
        </w:rPr>
        <w:lastRenderedPageBreak/>
        <w:drawing>
          <wp:inline distT="0" distB="0" distL="0" distR="0">
            <wp:extent cx="3949700" cy="5264150"/>
            <wp:effectExtent l="19050" t="0" r="0" b="0"/>
            <wp:docPr id="8" name="Εικόνα 8" descr="DSCN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21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52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04640" cy="3079750"/>
            <wp:effectExtent l="0" t="514350" r="0" b="501650"/>
            <wp:docPr id="9" name="Εικόνα 9" descr="../Desktop/Mr/DSCN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Mr/DSCN2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10464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43" w:rsidRDefault="00C2144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41800" cy="3181350"/>
            <wp:effectExtent l="19050" t="0" r="6350" b="0"/>
            <wp:docPr id="15" name="Εικόνα 15" descr="../Desktop/Mr/DSCN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esktop/Mr/DSCN2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7350" cy="3149600"/>
            <wp:effectExtent l="19050" t="0" r="0" b="0"/>
            <wp:docPr id="18" name="Εικόνα 18" descr="../Desktop/Mr/DSCN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esktop/Mr/DSCN2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43" w:rsidRDefault="00C21443">
      <w:pPr>
        <w:rPr>
          <w:lang w:val="en-US"/>
        </w:rPr>
      </w:pPr>
    </w:p>
    <w:p w:rsidR="00C21443" w:rsidRDefault="00C21443">
      <w:pPr>
        <w:rPr>
          <w:lang w:val="en-US"/>
        </w:rPr>
      </w:pPr>
    </w:p>
    <w:p w:rsidR="00C21443" w:rsidRDefault="00C21443">
      <w:pPr>
        <w:rPr>
          <w:lang w:val="en-US"/>
        </w:rPr>
      </w:pPr>
    </w:p>
    <w:p w:rsidR="00C21443" w:rsidRDefault="00C21443">
      <w:pPr>
        <w:rPr>
          <w:lang w:val="en-US"/>
        </w:rPr>
      </w:pPr>
    </w:p>
    <w:p w:rsidR="00C21443" w:rsidRDefault="00C21443">
      <w:pPr>
        <w:rPr>
          <w:lang w:val="en-US"/>
        </w:rPr>
      </w:pPr>
    </w:p>
    <w:p w:rsidR="00346F26" w:rsidRPr="00C21443" w:rsidRDefault="00346F26">
      <w:pPr>
        <w:rPr>
          <w:b/>
        </w:rPr>
      </w:pPr>
      <w:r w:rsidRPr="00C21443">
        <w:rPr>
          <w:b/>
        </w:rPr>
        <w:t>Δ’ τρόπος</w:t>
      </w:r>
    </w:p>
    <w:p w:rsidR="00346F26" w:rsidRDefault="00346F26"/>
    <w:p w:rsidR="00346F26" w:rsidRDefault="00346F26" w:rsidP="00C21443">
      <w:pPr>
        <w:numPr>
          <w:ilvl w:val="0"/>
          <w:numId w:val="5"/>
        </w:numPr>
      </w:pPr>
      <w:r>
        <w:t>Μπαλόνι</w:t>
      </w:r>
    </w:p>
    <w:p w:rsidR="00346F26" w:rsidRDefault="00346F26" w:rsidP="00C21443">
      <w:pPr>
        <w:numPr>
          <w:ilvl w:val="0"/>
          <w:numId w:val="5"/>
        </w:numPr>
        <w:rPr>
          <w:lang w:val="en-US"/>
        </w:rPr>
      </w:pPr>
      <w:r>
        <w:t>Σιφώνι 20</w:t>
      </w:r>
      <w:r>
        <w:rPr>
          <w:lang w:val="en-US"/>
        </w:rPr>
        <w:t xml:space="preserve"> ml</w:t>
      </w:r>
    </w:p>
    <w:p w:rsidR="00346F26" w:rsidRDefault="00346F26" w:rsidP="00C21443">
      <w:pPr>
        <w:numPr>
          <w:ilvl w:val="0"/>
          <w:numId w:val="5"/>
        </w:numPr>
      </w:pPr>
      <w:r>
        <w:t>Λεκάνη</w:t>
      </w:r>
    </w:p>
    <w:p w:rsidR="00346F26" w:rsidRDefault="00346F26"/>
    <w:p w:rsidR="00346F26" w:rsidRDefault="00346F26">
      <w:pPr>
        <w:rPr>
          <w:lang w:val="en-US"/>
        </w:rPr>
      </w:pPr>
      <w:r>
        <w:t xml:space="preserve">Φουσκώνουμε ένα μπαλόνι και το </w:t>
      </w:r>
      <w:r>
        <w:lastRenderedPageBreak/>
        <w:t xml:space="preserve">ζυγίζουμε </w:t>
      </w:r>
      <w:r w:rsidRPr="00346F26">
        <w:rPr>
          <w:u w:val="single"/>
        </w:rPr>
        <w:t xml:space="preserve">3,86 </w:t>
      </w:r>
      <w:r w:rsidRPr="00346F26">
        <w:rPr>
          <w:u w:val="single"/>
          <w:lang w:val="en-US"/>
        </w:rPr>
        <w:t>gr</w:t>
      </w:r>
      <w:r>
        <w:t xml:space="preserve">. Διοχετεύουμε με το σιφώνιο και το λάστιχο τον αέρα μέσα στον ανεστραμμένο κύλινδρο μέχρι λίγο λιγότερο από τα </w:t>
      </w:r>
      <w:r>
        <w:lastRenderedPageBreak/>
        <w:t xml:space="preserve">1000 </w:t>
      </w:r>
      <w:r>
        <w:rPr>
          <w:lang w:val="en-US"/>
        </w:rPr>
        <w:t>ml</w:t>
      </w:r>
      <w:r w:rsidRPr="00346F26">
        <w:t xml:space="preserve"> </w:t>
      </w:r>
      <w:r w:rsidRPr="00346F26">
        <w:rPr>
          <w:u w:val="single"/>
        </w:rPr>
        <w:t xml:space="preserve">(935 </w:t>
      </w:r>
      <w:r w:rsidRPr="00346F26">
        <w:rPr>
          <w:u w:val="single"/>
          <w:lang w:val="en-US"/>
        </w:rPr>
        <w:t>ml</w:t>
      </w:r>
      <w:r w:rsidRPr="00346F26">
        <w:rPr>
          <w:u w:val="single"/>
        </w:rPr>
        <w:t>)</w:t>
      </w:r>
      <w:r>
        <w:rPr>
          <w:u w:val="single"/>
        </w:rPr>
        <w:t>.</w:t>
      </w:r>
      <w:r>
        <w:t xml:space="preserve"> Δεν αφήνουμε όλον τον αέρα να βγει. Ξαναζυγίζουμε το μ</w:t>
      </w:r>
      <w:r w:rsidR="00C21443">
        <w:t>π</w:t>
      </w:r>
      <w:r>
        <w:t>α</w:t>
      </w:r>
      <w:r w:rsidR="00C21443">
        <w:t xml:space="preserve">λόνι </w:t>
      </w:r>
      <w:r w:rsidR="00C21443" w:rsidRPr="00C21443">
        <w:rPr>
          <w:u w:val="single"/>
        </w:rPr>
        <w:t>(2,73</w:t>
      </w:r>
      <w:r w:rsidRPr="00C21443">
        <w:rPr>
          <w:u w:val="single"/>
        </w:rPr>
        <w:t xml:space="preserve"> </w:t>
      </w:r>
      <w:r w:rsidRPr="00C21443">
        <w:rPr>
          <w:u w:val="single"/>
          <w:lang w:val="en-US"/>
        </w:rPr>
        <w:t>gr)</w:t>
      </w:r>
    </w:p>
    <w:p w:rsidR="00346F26" w:rsidRPr="00346F26" w:rsidRDefault="00346F26">
      <w:pPr>
        <w:rPr>
          <w:lang w:val="en-US"/>
        </w:rPr>
      </w:pPr>
      <w:r>
        <w:t>Υπολογισμοί</w:t>
      </w:r>
    </w:p>
    <w:p w:rsidR="00346F26" w:rsidRPr="00C21443" w:rsidRDefault="00346F26" w:rsidP="00346F26">
      <w:pPr>
        <w:ind w:left="360" w:firstLine="360"/>
        <w:rPr>
          <w:rFonts w:ascii="Calibri" w:hAnsi="Calibri"/>
          <w:bCs/>
          <w:color w:val="000000"/>
          <w:sz w:val="22"/>
          <w:szCs w:val="22"/>
          <w:lang w:val="en-US"/>
        </w:rPr>
      </w:pPr>
      <w:r>
        <w:rPr>
          <w:rFonts w:ascii="Calibri" w:hAnsi="Calibri"/>
          <w:bCs/>
          <w:color w:val="000000"/>
          <w:sz w:val="22"/>
          <w:szCs w:val="22"/>
          <w:lang w:val="en-US"/>
        </w:rPr>
        <w:t>M</w:t>
      </w:r>
      <w:r w:rsidRPr="00F742BF">
        <w:rPr>
          <w:rFonts w:ascii="Calibri" w:hAnsi="Calibri"/>
          <w:bCs/>
          <w:color w:val="000000"/>
          <w:sz w:val="22"/>
          <w:szCs w:val="22"/>
          <w:vertAlign w:val="subscript"/>
          <w:lang w:val="en-US"/>
        </w:rPr>
        <w:t>r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 xml:space="preserve"> = mRT/PV = (</w:t>
      </w:r>
      <w:r w:rsidR="00C21443" w:rsidRPr="00C21443">
        <w:rPr>
          <w:rFonts w:ascii="Calibri" w:hAnsi="Calibri"/>
          <w:bCs/>
          <w:color w:val="000000"/>
          <w:sz w:val="22"/>
          <w:szCs w:val="22"/>
          <w:lang w:val="en-US"/>
        </w:rPr>
        <w:t>1,13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 xml:space="preserve"> gr x </w:t>
      </w:r>
      <w:smartTag w:uri="urn:schemas-microsoft-com:office:smarttags" w:element="metricconverter">
        <w:smartTagPr>
          <w:attr w:name="ProductID" w:val="0,0821 lt"/>
        </w:smartTagPr>
        <w:r>
          <w:rPr>
            <w:rFonts w:ascii="Calibri" w:hAnsi="Calibri"/>
            <w:bCs/>
            <w:color w:val="000000"/>
            <w:sz w:val="22"/>
            <w:szCs w:val="22"/>
            <w:lang w:val="en-US"/>
          </w:rPr>
          <w:t>0,082</w:t>
        </w:r>
        <w:r w:rsidRPr="00FA3C83">
          <w:rPr>
            <w:rFonts w:ascii="Calibri" w:hAnsi="Calibri"/>
            <w:bCs/>
            <w:color w:val="000000"/>
            <w:sz w:val="22"/>
            <w:szCs w:val="22"/>
            <w:lang w:val="en-US"/>
          </w:rPr>
          <w:t>1</w:t>
        </w:r>
        <w:r>
          <w:rPr>
            <w:rFonts w:ascii="Calibri" w:hAnsi="Calibri"/>
            <w:bCs/>
            <w:color w:val="000000"/>
            <w:sz w:val="22"/>
            <w:szCs w:val="22"/>
            <w:lang w:val="en-US"/>
          </w:rPr>
          <w:t xml:space="preserve"> lt</w:t>
        </w:r>
      </w:smartTag>
      <w:r>
        <w:rPr>
          <w:rFonts w:ascii="Calibri" w:hAnsi="Calibri"/>
          <w:bCs/>
          <w:color w:val="000000"/>
          <w:sz w:val="22"/>
          <w:szCs w:val="22"/>
          <w:lang w:val="en-US"/>
        </w:rPr>
        <w:t>.at/mol.K x 29</w:t>
      </w:r>
      <w:r w:rsidRPr="00FA3C83">
        <w:rPr>
          <w:rFonts w:ascii="Calibri" w:hAnsi="Calibri"/>
          <w:bCs/>
          <w:color w:val="000000"/>
          <w:sz w:val="22"/>
          <w:szCs w:val="22"/>
          <w:lang w:val="en-US"/>
        </w:rPr>
        <w:t>2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 xml:space="preserve"> K) / </w:t>
      </w:r>
      <w:smartTag w:uri="urn:schemas-microsoft-com:office:smarttags" w:element="metricconverter">
        <w:smartTagPr>
          <w:attr w:name="ProductID" w:val="0,935 lt"/>
        </w:smartTagPr>
        <w:r>
          <w:rPr>
            <w:rFonts w:ascii="Calibri" w:hAnsi="Calibri"/>
            <w:bCs/>
            <w:color w:val="000000"/>
            <w:sz w:val="22"/>
            <w:szCs w:val="22"/>
            <w:lang w:val="en-US"/>
          </w:rPr>
          <w:t>0,9</w:t>
        </w:r>
        <w:r w:rsidRPr="00346F26">
          <w:rPr>
            <w:rFonts w:ascii="Calibri" w:hAnsi="Calibri"/>
            <w:bCs/>
            <w:color w:val="000000"/>
            <w:sz w:val="22"/>
            <w:szCs w:val="22"/>
            <w:lang w:val="en-US"/>
          </w:rPr>
          <w:t>35</w:t>
        </w:r>
        <w:r>
          <w:rPr>
            <w:rFonts w:ascii="Calibri" w:hAnsi="Calibri"/>
            <w:bCs/>
            <w:color w:val="000000"/>
            <w:sz w:val="22"/>
            <w:szCs w:val="22"/>
            <w:lang w:val="en-US"/>
          </w:rPr>
          <w:t xml:space="preserve"> lt</w:t>
        </w:r>
      </w:smartTag>
      <w:r>
        <w:rPr>
          <w:rFonts w:ascii="Calibri" w:hAnsi="Calibri"/>
          <w:bCs/>
          <w:color w:val="000000"/>
          <w:sz w:val="22"/>
          <w:szCs w:val="22"/>
          <w:lang w:val="en-US"/>
        </w:rPr>
        <w:t xml:space="preserve"> =  </w:t>
      </w:r>
      <w:r w:rsidR="00C21443" w:rsidRPr="00C21443">
        <w:rPr>
          <w:rFonts w:ascii="Calibri" w:hAnsi="Calibri"/>
          <w:bCs/>
          <w:color w:val="000000"/>
          <w:sz w:val="22"/>
          <w:szCs w:val="22"/>
          <w:lang w:val="en-US"/>
        </w:rPr>
        <w:t xml:space="preserve">29 </w:t>
      </w:r>
      <w:r>
        <w:rPr>
          <w:rFonts w:ascii="Calibri" w:hAnsi="Calibri"/>
          <w:bCs/>
          <w:color w:val="000000"/>
          <w:sz w:val="22"/>
          <w:szCs w:val="22"/>
          <w:lang w:val="en-US"/>
        </w:rPr>
        <w:t>gr/mol</w:t>
      </w:r>
    </w:p>
    <w:p w:rsidR="00C21443" w:rsidRPr="00C21443" w:rsidRDefault="00C21443" w:rsidP="00346F26">
      <w:pPr>
        <w:ind w:left="360" w:firstLine="360"/>
        <w:rPr>
          <w:rFonts w:ascii="Calibri" w:hAnsi="Calibri"/>
          <w:bCs/>
          <w:color w:val="000000"/>
          <w:sz w:val="22"/>
          <w:szCs w:val="22"/>
          <w:lang w:val="en-US"/>
        </w:rPr>
      </w:pPr>
    </w:p>
    <w:p w:rsidR="00346F26" w:rsidRPr="00346F26" w:rsidRDefault="00C21443">
      <w:pPr>
        <w:rPr>
          <w:lang w:val="en-US"/>
        </w:rPr>
      </w:pPr>
      <w:r>
        <w:rPr>
          <w:noProof/>
        </w:rPr>
        <w:drawing>
          <wp:inline distT="0" distB="0" distL="0" distR="0">
            <wp:extent cx="3949700" cy="5264150"/>
            <wp:effectExtent l="19050" t="0" r="0" b="0"/>
            <wp:docPr id="7" name="Εικόνα 7" descr="DSCN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1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52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F26" w:rsidRPr="00346F26"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723" w:rsidRDefault="00155723" w:rsidP="00C21443">
      <w:r>
        <w:separator/>
      </w:r>
    </w:p>
  </w:endnote>
  <w:endnote w:type="continuationSeparator" w:id="0">
    <w:p w:rsidR="00155723" w:rsidRDefault="00155723" w:rsidP="00C214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443" w:rsidRDefault="00C21443">
    <w:pPr>
      <w:pStyle w:val="a4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Γιάννης Μίχας, ΕΚΦΕ Εύβοιας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Σελίδα </w:t>
    </w:r>
    <w:fldSimple w:instr=" PAGE   \* MERGEFORMAT ">
      <w:r w:rsidRPr="00C21443">
        <w:rPr>
          <w:rFonts w:asciiTheme="majorHAnsi" w:hAnsiTheme="majorHAnsi"/>
          <w:noProof/>
        </w:rPr>
        <w:t>1</w:t>
      </w:r>
    </w:fldSimple>
  </w:p>
  <w:p w:rsidR="00C21443" w:rsidRDefault="00C2144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723" w:rsidRDefault="00155723" w:rsidP="00C21443">
      <w:r>
        <w:separator/>
      </w:r>
    </w:p>
  </w:footnote>
  <w:footnote w:type="continuationSeparator" w:id="0">
    <w:p w:rsidR="00155723" w:rsidRDefault="00155723" w:rsidP="00C214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13B7"/>
    <w:multiLevelType w:val="hybridMultilevel"/>
    <w:tmpl w:val="91C0049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184868"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B8E2CC6"/>
    <w:multiLevelType w:val="hybridMultilevel"/>
    <w:tmpl w:val="B44E996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831D65"/>
    <w:multiLevelType w:val="hybridMultilevel"/>
    <w:tmpl w:val="B02C379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B06704"/>
    <w:multiLevelType w:val="hybridMultilevel"/>
    <w:tmpl w:val="92B4A662"/>
    <w:lvl w:ilvl="0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51587238"/>
    <w:multiLevelType w:val="hybridMultilevel"/>
    <w:tmpl w:val="3FC4D2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5DB1"/>
    <w:rsid w:val="00155723"/>
    <w:rsid w:val="002371CF"/>
    <w:rsid w:val="00244CEC"/>
    <w:rsid w:val="00346F26"/>
    <w:rsid w:val="00670EFC"/>
    <w:rsid w:val="007935CF"/>
    <w:rsid w:val="00954421"/>
    <w:rsid w:val="00C21443"/>
    <w:rsid w:val="00CD5DDD"/>
    <w:rsid w:val="00D71930"/>
    <w:rsid w:val="00ED5DB1"/>
    <w:rsid w:val="00F742BF"/>
    <w:rsid w:val="00FA3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C21443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rsid w:val="00C21443"/>
    <w:rPr>
      <w:sz w:val="24"/>
      <w:szCs w:val="24"/>
    </w:rPr>
  </w:style>
  <w:style w:type="paragraph" w:styleId="a4">
    <w:name w:val="footer"/>
    <w:basedOn w:val="a"/>
    <w:link w:val="Char0"/>
    <w:uiPriority w:val="99"/>
    <w:rsid w:val="00C21443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C21443"/>
    <w:rPr>
      <w:sz w:val="24"/>
      <w:szCs w:val="24"/>
    </w:rPr>
  </w:style>
  <w:style w:type="paragraph" w:styleId="a5">
    <w:name w:val="Balloon Text"/>
    <w:basedOn w:val="a"/>
    <w:link w:val="Char1"/>
    <w:rsid w:val="00C21443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rsid w:val="00C21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387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«Προσδιορισμός της σχετικής μοριακής μάζας αερίου με ζύγιση ορισμένου όγκου αερίου»</vt:lpstr>
    </vt:vector>
  </TitlesOfParts>
  <Company>..</Company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«Προσδιορισμός της σχετικής μοριακής μάζας αερίου με ζύγιση ορισμένου όγκου αερίου»</dc:title>
  <dc:creator>.</dc:creator>
  <cp:lastModifiedBy>user</cp:lastModifiedBy>
  <cp:revision>2</cp:revision>
  <dcterms:created xsi:type="dcterms:W3CDTF">2016-10-21T19:54:00Z</dcterms:created>
  <dcterms:modified xsi:type="dcterms:W3CDTF">2016-10-21T19:54:00Z</dcterms:modified>
</cp:coreProperties>
</file>